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0C4DDF">
      <w:pPr>
        <w:pStyle w:val="Default"/>
        <w:jc w:val="center"/>
        <w:rPr>
          <w:sz w:val="20"/>
        </w:rPr>
      </w:pPr>
      <w:r w:rsidRPr="003276FA">
        <w:rPr>
          <w:noProof/>
          <w:sz w:val="20"/>
          <w:lang w:val="en-US" w:eastAsia="en-US"/>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611120" cy="1461770"/>
            <wp:effectExtent l="2540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11120" cy="1461770"/>
                    </a:xfrm>
                    <a:prstGeom prst="rect">
                      <a:avLst/>
                    </a:prstGeom>
                    <a:solidFill>
                      <a:srgbClr val="FFFFFF"/>
                    </a:solidFill>
                    <a:ln w="9525">
                      <a:noFill/>
                      <a:miter lim="800000"/>
                      <a:headEnd/>
                      <a:tailEnd/>
                    </a:ln>
                  </pic:spPr>
                </pic:pic>
              </a:graphicData>
            </a:graphic>
          </wp:anchor>
        </w:drawing>
      </w: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rsidP="0051104A">
      <w:pPr>
        <w:pStyle w:val="Default"/>
        <w:jc w:val="center"/>
        <w:rPr>
          <w:b/>
          <w:sz w:val="32"/>
          <w:lang w:val="en-US"/>
        </w:rPr>
      </w:pPr>
      <w:r w:rsidRPr="003276FA">
        <w:rPr>
          <w:b/>
          <w:sz w:val="32"/>
          <w:lang w:val="en-US"/>
        </w:rPr>
        <w:t>Section Report</w:t>
      </w:r>
    </w:p>
    <w:p w:rsidR="0051104A" w:rsidRPr="003276FA" w:rsidRDefault="0051104A">
      <w:pPr>
        <w:pStyle w:val="Default"/>
        <w:jc w:val="center"/>
        <w:rPr>
          <w:b/>
          <w:sz w:val="32"/>
          <w:lang w:val="en-US"/>
        </w:rPr>
      </w:pPr>
    </w:p>
    <w:p w:rsidR="0051104A" w:rsidRPr="003276FA" w:rsidRDefault="0051104A">
      <w:pPr>
        <w:pStyle w:val="Default"/>
        <w:jc w:val="center"/>
        <w:rPr>
          <w:b/>
          <w:sz w:val="32"/>
          <w:lang w:val="en-US"/>
        </w:rPr>
      </w:pPr>
    </w:p>
    <w:p w:rsidR="0051104A" w:rsidRPr="003276FA" w:rsidRDefault="0051104A">
      <w:pPr>
        <w:pStyle w:val="Default"/>
        <w:jc w:val="center"/>
        <w:rPr>
          <w:b/>
          <w:sz w:val="32"/>
          <w:lang w:val="en-US"/>
        </w:rPr>
      </w:pPr>
    </w:p>
    <w:p w:rsidR="0051104A" w:rsidRPr="003276FA" w:rsidRDefault="0051104A">
      <w:pPr>
        <w:pStyle w:val="Default"/>
        <w:jc w:val="center"/>
        <w:rPr>
          <w:b/>
          <w:sz w:val="32"/>
          <w:lang w:val="en-US"/>
        </w:rPr>
      </w:pPr>
    </w:p>
    <w:p w:rsidR="0051104A" w:rsidRPr="003276FA" w:rsidRDefault="0051104A">
      <w:pPr>
        <w:pStyle w:val="Default"/>
        <w:jc w:val="center"/>
        <w:rPr>
          <w:b/>
          <w:sz w:val="32"/>
          <w:lang w:val="en-US"/>
        </w:rPr>
      </w:pPr>
    </w:p>
    <w:p w:rsidR="00D70415" w:rsidRPr="003276FA" w:rsidRDefault="00D70415">
      <w:pPr>
        <w:pStyle w:val="Default"/>
        <w:jc w:val="center"/>
        <w:rPr>
          <w:b/>
          <w:sz w:val="32"/>
          <w:lang w:val="en-US"/>
        </w:rPr>
      </w:pPr>
    </w:p>
    <w:p w:rsidR="00D70415" w:rsidRPr="003276FA" w:rsidRDefault="00D70415">
      <w:pPr>
        <w:pStyle w:val="Default"/>
        <w:jc w:val="center"/>
        <w:rPr>
          <w:b/>
          <w:sz w:val="32"/>
          <w:lang w:val="en-US"/>
        </w:rPr>
      </w:pPr>
      <w:r w:rsidRPr="003276FA">
        <w:rPr>
          <w:b/>
          <w:sz w:val="32"/>
          <w:lang w:val="en-US"/>
        </w:rPr>
        <w:t>IEEE LAHORE SECTION</w:t>
      </w:r>
    </w:p>
    <w:p w:rsidR="00D70415" w:rsidRPr="003276FA" w:rsidRDefault="00D70415">
      <w:pPr>
        <w:pStyle w:val="Default"/>
        <w:jc w:val="center"/>
        <w:rPr>
          <w:b/>
          <w:sz w:val="32"/>
          <w:lang w:val="en-US"/>
        </w:rPr>
      </w:pPr>
      <w:r w:rsidRPr="003276FA">
        <w:rPr>
          <w:b/>
          <w:sz w:val="32"/>
          <w:lang w:val="en-US"/>
        </w:rPr>
        <w:t>ANNUAL REPORT 2011</w:t>
      </w:r>
    </w:p>
    <w:p w:rsidR="00D70415" w:rsidRPr="003276FA" w:rsidRDefault="00D70415">
      <w:pPr>
        <w:pStyle w:val="Default"/>
        <w:jc w:val="center"/>
        <w:rPr>
          <w:b/>
          <w:sz w:val="32"/>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p>
    <w:p w:rsidR="00D70415" w:rsidRPr="003276FA" w:rsidRDefault="00D70415">
      <w:pPr>
        <w:pStyle w:val="Default"/>
        <w:jc w:val="center"/>
        <w:rPr>
          <w:b/>
          <w:sz w:val="20"/>
          <w:lang w:val="en-US"/>
        </w:rPr>
      </w:pPr>
      <w:r w:rsidRPr="003276FA">
        <w:rPr>
          <w:b/>
          <w:sz w:val="20"/>
          <w:lang w:val="en-US"/>
        </w:rPr>
        <w:t xml:space="preserve">Dr </w:t>
      </w:r>
      <w:proofErr w:type="spellStart"/>
      <w:r w:rsidRPr="003276FA">
        <w:rPr>
          <w:b/>
          <w:sz w:val="20"/>
          <w:lang w:val="en-US"/>
        </w:rPr>
        <w:t>Shafay</w:t>
      </w:r>
      <w:proofErr w:type="spellEnd"/>
      <w:r w:rsidRPr="003276FA">
        <w:rPr>
          <w:b/>
          <w:sz w:val="20"/>
          <w:lang w:val="en-US"/>
        </w:rPr>
        <w:t xml:space="preserve"> </w:t>
      </w:r>
      <w:proofErr w:type="spellStart"/>
      <w:r w:rsidRPr="003276FA">
        <w:rPr>
          <w:b/>
          <w:sz w:val="20"/>
          <w:lang w:val="en-US"/>
        </w:rPr>
        <w:t>Shamail</w:t>
      </w:r>
      <w:proofErr w:type="spellEnd"/>
    </w:p>
    <w:p w:rsidR="00D70415" w:rsidRPr="003276FA" w:rsidRDefault="00D70415">
      <w:pPr>
        <w:pStyle w:val="Default"/>
        <w:jc w:val="center"/>
        <w:rPr>
          <w:b/>
          <w:sz w:val="20"/>
          <w:lang w:val="en-US"/>
        </w:rPr>
      </w:pPr>
      <w:r w:rsidRPr="003276FA">
        <w:rPr>
          <w:b/>
          <w:sz w:val="20"/>
          <w:lang w:val="en-US"/>
        </w:rPr>
        <w:t>Chair, IEEE Lahore Section</w:t>
      </w:r>
      <w:r w:rsidR="003276FA">
        <w:rPr>
          <w:b/>
          <w:sz w:val="20"/>
          <w:lang w:val="en-US"/>
        </w:rPr>
        <w:t xml:space="preserve"> (20010-11)</w:t>
      </w:r>
    </w:p>
    <w:p w:rsidR="00D70415" w:rsidRPr="003276FA" w:rsidRDefault="00D70415">
      <w:pPr>
        <w:pStyle w:val="Default"/>
        <w:jc w:val="center"/>
        <w:rPr>
          <w:b/>
          <w:sz w:val="20"/>
          <w:lang w:val="en-US"/>
        </w:rPr>
      </w:pPr>
      <w:r w:rsidRPr="003276FA">
        <w:rPr>
          <w:b/>
          <w:sz w:val="20"/>
          <w:lang w:val="en-US"/>
        </w:rPr>
        <w:t>Lahore University of Management Sciences</w:t>
      </w:r>
    </w:p>
    <w:p w:rsidR="00D70415" w:rsidRPr="003276FA" w:rsidRDefault="00D70415">
      <w:pPr>
        <w:pStyle w:val="Default"/>
        <w:jc w:val="center"/>
        <w:rPr>
          <w:b/>
          <w:sz w:val="20"/>
          <w:lang w:val="en-US"/>
        </w:rPr>
      </w:pPr>
      <w:r w:rsidRPr="003276FA">
        <w:rPr>
          <w:b/>
          <w:sz w:val="20"/>
          <w:lang w:val="en-US"/>
        </w:rPr>
        <w:t xml:space="preserve">Opp. Sector U, DHA, Lahore </w:t>
      </w:r>
      <w:proofErr w:type="spellStart"/>
      <w:r w:rsidRPr="003276FA">
        <w:rPr>
          <w:b/>
          <w:sz w:val="20"/>
          <w:lang w:val="en-US"/>
        </w:rPr>
        <w:t>Cantt</w:t>
      </w:r>
      <w:proofErr w:type="spellEnd"/>
      <w:r w:rsidRPr="003276FA">
        <w:rPr>
          <w:b/>
          <w:sz w:val="20"/>
          <w:lang w:val="en-US"/>
        </w:rPr>
        <w:t>.</w:t>
      </w:r>
    </w:p>
    <w:p w:rsidR="00D70415" w:rsidRPr="003276FA" w:rsidRDefault="00D70415">
      <w:pPr>
        <w:pStyle w:val="Default"/>
        <w:jc w:val="center"/>
        <w:rPr>
          <w:b/>
          <w:sz w:val="20"/>
          <w:lang w:val="es-ES"/>
        </w:rPr>
      </w:pPr>
      <w:r w:rsidRPr="003276FA">
        <w:rPr>
          <w:b/>
          <w:sz w:val="20"/>
          <w:lang w:val="es-ES"/>
        </w:rPr>
        <w:t>Pakistan</w:t>
      </w:r>
    </w:p>
    <w:p w:rsidR="00D70415" w:rsidRPr="003276FA" w:rsidRDefault="00D70415">
      <w:pPr>
        <w:pStyle w:val="Default"/>
        <w:jc w:val="center"/>
        <w:rPr>
          <w:b/>
          <w:sz w:val="20"/>
          <w:lang w:val="es-ES"/>
        </w:rPr>
      </w:pPr>
      <w:r w:rsidRPr="003276FA">
        <w:rPr>
          <w:b/>
          <w:sz w:val="20"/>
          <w:lang w:val="es-ES"/>
        </w:rPr>
        <w:t>Tel. No. +92-42-3560-8312</w:t>
      </w:r>
    </w:p>
    <w:p w:rsidR="00D70415" w:rsidRPr="003276FA" w:rsidRDefault="00D70415">
      <w:pPr>
        <w:pStyle w:val="Default"/>
        <w:jc w:val="center"/>
        <w:rPr>
          <w:sz w:val="20"/>
          <w:lang w:val="es-ES"/>
        </w:rPr>
      </w:pPr>
      <w:r w:rsidRPr="003276FA">
        <w:rPr>
          <w:sz w:val="20"/>
          <w:lang w:val="es-ES"/>
        </w:rPr>
        <w:t>eeesecretariat@lums.edu.pk</w:t>
      </w:r>
    </w:p>
    <w:p w:rsidR="00D70415" w:rsidRPr="003276FA" w:rsidRDefault="00D70415">
      <w:pPr>
        <w:pStyle w:val="Default"/>
        <w:jc w:val="center"/>
        <w:rPr>
          <w:b/>
          <w:sz w:val="20"/>
          <w:lang w:val="es-ES"/>
        </w:rPr>
      </w:pPr>
    </w:p>
    <w:p w:rsidR="00D70415" w:rsidRPr="003276FA" w:rsidRDefault="00D70415">
      <w:pPr>
        <w:pStyle w:val="Default"/>
        <w:rPr>
          <w:sz w:val="20"/>
        </w:rPr>
        <w:sectPr w:rsidR="00D70415" w:rsidRPr="003276FA">
          <w:pgSz w:w="12240" w:h="15840"/>
          <w:pgMar w:top="1671" w:right="1440" w:bottom="1671" w:left="1440" w:header="1440" w:footer="1440" w:gutter="0"/>
          <w:cols w:space="720"/>
          <w:docGrid w:linePitch="360"/>
        </w:sectPr>
      </w:pPr>
    </w:p>
    <w:p w:rsidR="00836511" w:rsidRPr="00AE5EA5" w:rsidRDefault="00DA08A1" w:rsidP="008238BD">
      <w:pPr>
        <w:jc w:val="center"/>
        <w:rPr>
          <w:b/>
          <w:sz w:val="32"/>
        </w:rPr>
      </w:pPr>
      <w:r w:rsidRPr="003276FA">
        <w:rPr>
          <w:b/>
          <w:sz w:val="20"/>
        </w:rPr>
        <w:lastRenderedPageBreak/>
        <w:br w:type="page"/>
      </w:r>
      <w:r w:rsidR="00836511" w:rsidRPr="00AE5EA5">
        <w:rPr>
          <w:b/>
          <w:sz w:val="32"/>
        </w:rPr>
        <w:lastRenderedPageBreak/>
        <w:t>Table of Contents</w:t>
      </w:r>
    </w:p>
    <w:p w:rsidR="00DA08A1" w:rsidRPr="003276FA" w:rsidRDefault="00DA08A1">
      <w:pPr>
        <w:rPr>
          <w:b/>
          <w:sz w:val="20"/>
        </w:rPr>
      </w:pPr>
    </w:p>
    <w:p w:rsidR="00CD7073" w:rsidRDefault="001E2E63">
      <w:pPr>
        <w:pStyle w:val="TOC1"/>
        <w:tabs>
          <w:tab w:val="right" w:leader="dot" w:pos="9350"/>
        </w:tabs>
        <w:rPr>
          <w:rFonts w:asciiTheme="minorHAnsi" w:eastAsiaTheme="minorEastAsia" w:hAnsiTheme="minorHAnsi" w:cstheme="minorBidi"/>
          <w:noProof/>
          <w:sz w:val="22"/>
          <w:szCs w:val="22"/>
        </w:rPr>
      </w:pPr>
      <w:r w:rsidRPr="003276FA">
        <w:rPr>
          <w:b/>
          <w:sz w:val="20"/>
        </w:rPr>
        <w:fldChar w:fldCharType="begin"/>
      </w:r>
      <w:r w:rsidR="00DA08A1" w:rsidRPr="003276FA">
        <w:rPr>
          <w:b/>
          <w:sz w:val="20"/>
        </w:rPr>
        <w:instrText xml:space="preserve"> TOC  \* MERGEFORMAT </w:instrText>
      </w:r>
      <w:r w:rsidRPr="003276FA">
        <w:rPr>
          <w:b/>
          <w:sz w:val="20"/>
        </w:rPr>
        <w:fldChar w:fldCharType="separate"/>
      </w:r>
      <w:r w:rsidR="00CD7073" w:rsidRPr="005A68A8">
        <w:rPr>
          <w:b/>
          <w:noProof/>
        </w:rPr>
        <w:t>PART A  SECTION SUMMARY</w:t>
      </w:r>
      <w:r w:rsidR="00CD7073">
        <w:rPr>
          <w:noProof/>
        </w:rPr>
        <w:tab/>
      </w:r>
      <w:r w:rsidR="00CD7073">
        <w:rPr>
          <w:noProof/>
        </w:rPr>
        <w:fldChar w:fldCharType="begin"/>
      </w:r>
      <w:r w:rsidR="00CD7073">
        <w:rPr>
          <w:noProof/>
        </w:rPr>
        <w:instrText xml:space="preserve"> PAGEREF _Toc317179711 \h </w:instrText>
      </w:r>
      <w:r w:rsidR="00CD7073">
        <w:rPr>
          <w:noProof/>
        </w:rPr>
      </w:r>
      <w:r w:rsidR="00CD7073">
        <w:rPr>
          <w:noProof/>
        </w:rPr>
        <w:fldChar w:fldCharType="separate"/>
      </w:r>
      <w:r w:rsidR="00CD7073">
        <w:rPr>
          <w:noProof/>
        </w:rPr>
        <w:t>3</w:t>
      </w:r>
      <w:r w:rsidR="00CD7073">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A. 1</w:t>
      </w:r>
      <w:r>
        <w:rPr>
          <w:rFonts w:asciiTheme="minorHAnsi" w:eastAsiaTheme="minorEastAsia" w:hAnsiTheme="minorHAnsi" w:cstheme="minorBidi"/>
          <w:noProof/>
          <w:sz w:val="22"/>
          <w:szCs w:val="22"/>
        </w:rPr>
        <w:tab/>
      </w:r>
      <w:r>
        <w:rPr>
          <w:noProof/>
        </w:rPr>
        <w:t>Executive Summary</w:t>
      </w:r>
      <w:r>
        <w:rPr>
          <w:noProof/>
        </w:rPr>
        <w:tab/>
      </w:r>
      <w:r>
        <w:rPr>
          <w:noProof/>
        </w:rPr>
        <w:fldChar w:fldCharType="begin"/>
      </w:r>
      <w:r>
        <w:rPr>
          <w:noProof/>
        </w:rPr>
        <w:instrText xml:space="preserve"> PAGEREF _Toc317179712 \h </w:instrText>
      </w:r>
      <w:r>
        <w:rPr>
          <w:noProof/>
        </w:rPr>
      </w:r>
      <w:r>
        <w:rPr>
          <w:noProof/>
        </w:rPr>
        <w:fldChar w:fldCharType="separate"/>
      </w:r>
      <w:r>
        <w:rPr>
          <w:noProof/>
        </w:rPr>
        <w:t>3</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A. 2</w:t>
      </w:r>
      <w:r>
        <w:rPr>
          <w:rFonts w:asciiTheme="minorHAnsi" w:eastAsiaTheme="minorEastAsia" w:hAnsiTheme="minorHAnsi" w:cstheme="minorBidi"/>
          <w:noProof/>
          <w:sz w:val="22"/>
          <w:szCs w:val="22"/>
        </w:rPr>
        <w:tab/>
      </w:r>
      <w:r>
        <w:rPr>
          <w:noProof/>
        </w:rPr>
        <w:t>Financial Report</w:t>
      </w:r>
      <w:r>
        <w:rPr>
          <w:noProof/>
        </w:rPr>
        <w:tab/>
      </w:r>
      <w:r>
        <w:rPr>
          <w:noProof/>
        </w:rPr>
        <w:fldChar w:fldCharType="begin"/>
      </w:r>
      <w:r>
        <w:rPr>
          <w:noProof/>
        </w:rPr>
        <w:instrText xml:space="preserve"> PAGEREF _Toc317179713 \h </w:instrText>
      </w:r>
      <w:r>
        <w:rPr>
          <w:noProof/>
        </w:rPr>
      </w:r>
      <w:r>
        <w:rPr>
          <w:noProof/>
        </w:rPr>
        <w:fldChar w:fldCharType="separate"/>
      </w:r>
      <w:r>
        <w:rPr>
          <w:noProof/>
        </w:rPr>
        <w:t>4</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A. 3</w:t>
      </w:r>
      <w:r>
        <w:rPr>
          <w:rFonts w:asciiTheme="minorHAnsi" w:eastAsiaTheme="minorEastAsia" w:hAnsiTheme="minorHAnsi" w:cstheme="minorBidi"/>
          <w:noProof/>
          <w:sz w:val="22"/>
          <w:szCs w:val="22"/>
        </w:rPr>
        <w:tab/>
      </w:r>
      <w:r>
        <w:rPr>
          <w:noProof/>
        </w:rPr>
        <w:t>List of Outgoing Section Officers and Executive Committee Members – 2011</w:t>
      </w:r>
      <w:r>
        <w:rPr>
          <w:noProof/>
        </w:rPr>
        <w:tab/>
      </w:r>
      <w:r>
        <w:rPr>
          <w:noProof/>
        </w:rPr>
        <w:fldChar w:fldCharType="begin"/>
      </w:r>
      <w:r>
        <w:rPr>
          <w:noProof/>
        </w:rPr>
        <w:instrText xml:space="preserve"> PAGEREF _Toc317179714 \h </w:instrText>
      </w:r>
      <w:r>
        <w:rPr>
          <w:noProof/>
        </w:rPr>
      </w:r>
      <w:r>
        <w:rPr>
          <w:noProof/>
        </w:rPr>
        <w:fldChar w:fldCharType="separate"/>
      </w:r>
      <w:r>
        <w:rPr>
          <w:noProof/>
        </w:rPr>
        <w:t>4</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A. 4</w:t>
      </w:r>
      <w:r>
        <w:rPr>
          <w:rFonts w:asciiTheme="minorHAnsi" w:eastAsiaTheme="minorEastAsia" w:hAnsiTheme="minorHAnsi" w:cstheme="minorBidi"/>
          <w:noProof/>
          <w:sz w:val="22"/>
          <w:szCs w:val="22"/>
        </w:rPr>
        <w:tab/>
      </w:r>
      <w:r>
        <w:rPr>
          <w:noProof/>
        </w:rPr>
        <w:t>List of Incoming Section Officers and Executive Committee Members – 2012</w:t>
      </w:r>
      <w:r>
        <w:rPr>
          <w:noProof/>
        </w:rPr>
        <w:tab/>
      </w:r>
      <w:r>
        <w:rPr>
          <w:noProof/>
        </w:rPr>
        <w:fldChar w:fldCharType="begin"/>
      </w:r>
      <w:r>
        <w:rPr>
          <w:noProof/>
        </w:rPr>
        <w:instrText xml:space="preserve"> PAGEREF _Toc317179715 \h </w:instrText>
      </w:r>
      <w:r>
        <w:rPr>
          <w:noProof/>
        </w:rPr>
      </w:r>
      <w:r>
        <w:rPr>
          <w:noProof/>
        </w:rPr>
        <w:fldChar w:fldCharType="separate"/>
      </w:r>
      <w:r>
        <w:rPr>
          <w:noProof/>
        </w:rPr>
        <w:t>4</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A. 5</w:t>
      </w:r>
      <w:r>
        <w:rPr>
          <w:rFonts w:asciiTheme="minorHAnsi" w:eastAsiaTheme="minorEastAsia" w:hAnsiTheme="minorHAnsi" w:cstheme="minorBidi"/>
          <w:noProof/>
          <w:sz w:val="22"/>
          <w:szCs w:val="22"/>
        </w:rPr>
        <w:tab/>
      </w:r>
      <w:r>
        <w:rPr>
          <w:noProof/>
        </w:rPr>
        <w:t>First Executive Committee of IEEE Pakistan WIE Forum</w:t>
      </w:r>
      <w:r>
        <w:rPr>
          <w:noProof/>
        </w:rPr>
        <w:tab/>
      </w:r>
      <w:r>
        <w:rPr>
          <w:noProof/>
        </w:rPr>
        <w:fldChar w:fldCharType="begin"/>
      </w:r>
      <w:r>
        <w:rPr>
          <w:noProof/>
        </w:rPr>
        <w:instrText xml:space="preserve"> PAGEREF _Toc317179716 \h </w:instrText>
      </w:r>
      <w:r>
        <w:rPr>
          <w:noProof/>
        </w:rPr>
      </w:r>
      <w:r>
        <w:rPr>
          <w:noProof/>
        </w:rPr>
        <w:fldChar w:fldCharType="separate"/>
      </w:r>
      <w:r>
        <w:rPr>
          <w:noProof/>
        </w:rPr>
        <w:t>5</w:t>
      </w:r>
      <w:r>
        <w:rPr>
          <w:noProof/>
        </w:rPr>
        <w:fldChar w:fldCharType="end"/>
      </w:r>
    </w:p>
    <w:p w:rsidR="00CD7073" w:rsidRDefault="00CD7073">
      <w:pPr>
        <w:pStyle w:val="TOC1"/>
        <w:tabs>
          <w:tab w:val="right" w:leader="dot" w:pos="9350"/>
        </w:tabs>
        <w:rPr>
          <w:rFonts w:asciiTheme="minorHAnsi" w:eastAsiaTheme="minorEastAsia" w:hAnsiTheme="minorHAnsi" w:cstheme="minorBidi"/>
          <w:noProof/>
          <w:sz w:val="22"/>
          <w:szCs w:val="22"/>
        </w:rPr>
      </w:pPr>
      <w:r w:rsidRPr="005A68A8">
        <w:rPr>
          <w:b/>
          <w:noProof/>
        </w:rPr>
        <w:t>PART B - ORGANISATIONAL ACTIVITIES</w:t>
      </w:r>
      <w:r>
        <w:rPr>
          <w:noProof/>
        </w:rPr>
        <w:tab/>
      </w:r>
      <w:r>
        <w:rPr>
          <w:noProof/>
        </w:rPr>
        <w:fldChar w:fldCharType="begin"/>
      </w:r>
      <w:r>
        <w:rPr>
          <w:noProof/>
        </w:rPr>
        <w:instrText xml:space="preserve"> PAGEREF _Toc317179717 \h </w:instrText>
      </w:r>
      <w:r>
        <w:rPr>
          <w:noProof/>
        </w:rPr>
      </w:r>
      <w:r>
        <w:rPr>
          <w:noProof/>
        </w:rPr>
        <w:fldChar w:fldCharType="separate"/>
      </w:r>
      <w:r>
        <w:rPr>
          <w:noProof/>
        </w:rPr>
        <w:t>6</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B. 1</w:t>
      </w:r>
      <w:r>
        <w:rPr>
          <w:rFonts w:asciiTheme="minorHAnsi" w:eastAsiaTheme="minorEastAsia" w:hAnsiTheme="minorHAnsi" w:cstheme="minorBidi"/>
          <w:noProof/>
          <w:sz w:val="22"/>
          <w:szCs w:val="22"/>
        </w:rPr>
        <w:tab/>
      </w:r>
      <w:r>
        <w:rPr>
          <w:noProof/>
        </w:rPr>
        <w:t>Membership Development Programmes</w:t>
      </w:r>
      <w:r>
        <w:rPr>
          <w:noProof/>
        </w:rPr>
        <w:tab/>
      </w:r>
      <w:r>
        <w:rPr>
          <w:noProof/>
        </w:rPr>
        <w:fldChar w:fldCharType="begin"/>
      </w:r>
      <w:r>
        <w:rPr>
          <w:noProof/>
        </w:rPr>
        <w:instrText xml:space="preserve"> PAGEREF _Toc317179718 \h </w:instrText>
      </w:r>
      <w:r>
        <w:rPr>
          <w:noProof/>
        </w:rPr>
      </w:r>
      <w:r>
        <w:rPr>
          <w:noProof/>
        </w:rPr>
        <w:fldChar w:fldCharType="separate"/>
      </w:r>
      <w:r>
        <w:rPr>
          <w:noProof/>
        </w:rPr>
        <w:t>6</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B. 2</w:t>
      </w:r>
      <w:r>
        <w:rPr>
          <w:rFonts w:asciiTheme="minorHAnsi" w:eastAsiaTheme="minorEastAsia" w:hAnsiTheme="minorHAnsi" w:cstheme="minorBidi"/>
          <w:noProof/>
          <w:sz w:val="22"/>
          <w:szCs w:val="22"/>
        </w:rPr>
        <w:tab/>
      </w:r>
      <w:r>
        <w:rPr>
          <w:noProof/>
        </w:rPr>
        <w:t>Professional and Continuing Education Activities</w:t>
      </w:r>
      <w:r>
        <w:rPr>
          <w:noProof/>
        </w:rPr>
        <w:tab/>
      </w:r>
      <w:r>
        <w:rPr>
          <w:noProof/>
        </w:rPr>
        <w:fldChar w:fldCharType="begin"/>
      </w:r>
      <w:r>
        <w:rPr>
          <w:noProof/>
        </w:rPr>
        <w:instrText xml:space="preserve"> PAGEREF _Toc317179719 \h </w:instrText>
      </w:r>
      <w:r>
        <w:rPr>
          <w:noProof/>
        </w:rPr>
      </w:r>
      <w:r>
        <w:rPr>
          <w:noProof/>
        </w:rPr>
        <w:fldChar w:fldCharType="separate"/>
      </w:r>
      <w:r>
        <w:rPr>
          <w:noProof/>
        </w:rPr>
        <w:t>7</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B. 3</w:t>
      </w:r>
      <w:r>
        <w:rPr>
          <w:rFonts w:asciiTheme="minorHAnsi" w:eastAsiaTheme="minorEastAsia" w:hAnsiTheme="minorHAnsi" w:cstheme="minorBidi"/>
          <w:noProof/>
          <w:sz w:val="22"/>
          <w:szCs w:val="22"/>
        </w:rPr>
        <w:tab/>
      </w:r>
      <w:r>
        <w:rPr>
          <w:noProof/>
        </w:rPr>
        <w:t>Awards and Achievements</w:t>
      </w:r>
      <w:r>
        <w:rPr>
          <w:noProof/>
        </w:rPr>
        <w:tab/>
      </w:r>
      <w:r>
        <w:rPr>
          <w:noProof/>
        </w:rPr>
        <w:fldChar w:fldCharType="begin"/>
      </w:r>
      <w:r>
        <w:rPr>
          <w:noProof/>
        </w:rPr>
        <w:instrText xml:space="preserve"> PAGEREF _Toc317179720 \h </w:instrText>
      </w:r>
      <w:r>
        <w:rPr>
          <w:noProof/>
        </w:rPr>
      </w:r>
      <w:r>
        <w:rPr>
          <w:noProof/>
        </w:rPr>
        <w:fldChar w:fldCharType="separate"/>
      </w:r>
      <w:r>
        <w:rPr>
          <w:noProof/>
        </w:rPr>
        <w:t>8</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B. 4</w:t>
      </w:r>
      <w:r>
        <w:rPr>
          <w:rFonts w:asciiTheme="minorHAnsi" w:eastAsiaTheme="minorEastAsia" w:hAnsiTheme="minorHAnsi" w:cstheme="minorBidi"/>
          <w:noProof/>
          <w:sz w:val="22"/>
          <w:szCs w:val="22"/>
        </w:rPr>
        <w:tab/>
      </w:r>
      <w:r>
        <w:rPr>
          <w:noProof/>
        </w:rPr>
        <w:t>Student Activities</w:t>
      </w:r>
      <w:r>
        <w:rPr>
          <w:noProof/>
        </w:rPr>
        <w:tab/>
      </w:r>
      <w:r>
        <w:rPr>
          <w:noProof/>
        </w:rPr>
        <w:fldChar w:fldCharType="begin"/>
      </w:r>
      <w:r>
        <w:rPr>
          <w:noProof/>
        </w:rPr>
        <w:instrText xml:space="preserve"> PAGEREF _Toc317179721 \h </w:instrText>
      </w:r>
      <w:r>
        <w:rPr>
          <w:noProof/>
        </w:rPr>
      </w:r>
      <w:r>
        <w:rPr>
          <w:noProof/>
        </w:rPr>
        <w:fldChar w:fldCharType="separate"/>
      </w:r>
      <w:r>
        <w:rPr>
          <w:noProof/>
        </w:rPr>
        <w:t>9</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B. 5</w:t>
      </w:r>
      <w:r>
        <w:rPr>
          <w:rFonts w:asciiTheme="minorHAnsi" w:eastAsiaTheme="minorEastAsia" w:hAnsiTheme="minorHAnsi" w:cstheme="minorBidi"/>
          <w:noProof/>
          <w:sz w:val="22"/>
          <w:szCs w:val="22"/>
        </w:rPr>
        <w:tab/>
      </w:r>
      <w:r>
        <w:rPr>
          <w:noProof/>
        </w:rPr>
        <w:t>Chapter Activities</w:t>
      </w:r>
      <w:r>
        <w:rPr>
          <w:noProof/>
        </w:rPr>
        <w:tab/>
      </w:r>
      <w:r>
        <w:rPr>
          <w:noProof/>
        </w:rPr>
        <w:fldChar w:fldCharType="begin"/>
      </w:r>
      <w:r>
        <w:rPr>
          <w:noProof/>
        </w:rPr>
        <w:instrText xml:space="preserve"> PAGEREF _Toc317179722 \h </w:instrText>
      </w:r>
      <w:r>
        <w:rPr>
          <w:noProof/>
        </w:rPr>
      </w:r>
      <w:r>
        <w:rPr>
          <w:noProof/>
        </w:rPr>
        <w:fldChar w:fldCharType="separate"/>
      </w:r>
      <w:r>
        <w:rPr>
          <w:noProof/>
        </w:rPr>
        <w:t>26</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B. 6</w:t>
      </w:r>
      <w:r>
        <w:rPr>
          <w:rFonts w:asciiTheme="minorHAnsi" w:eastAsiaTheme="minorEastAsia" w:hAnsiTheme="minorHAnsi" w:cstheme="minorBidi"/>
          <w:noProof/>
          <w:sz w:val="22"/>
          <w:szCs w:val="22"/>
        </w:rPr>
        <w:tab/>
      </w:r>
      <w:r>
        <w:rPr>
          <w:noProof/>
        </w:rPr>
        <w:t>Affinity Group Activities</w:t>
      </w:r>
      <w:r>
        <w:rPr>
          <w:noProof/>
        </w:rPr>
        <w:tab/>
      </w:r>
      <w:r>
        <w:rPr>
          <w:noProof/>
        </w:rPr>
        <w:fldChar w:fldCharType="begin"/>
      </w:r>
      <w:r>
        <w:rPr>
          <w:noProof/>
        </w:rPr>
        <w:instrText xml:space="preserve"> PAGEREF _Toc317179723 \h </w:instrText>
      </w:r>
      <w:r>
        <w:rPr>
          <w:noProof/>
        </w:rPr>
      </w:r>
      <w:r>
        <w:rPr>
          <w:noProof/>
        </w:rPr>
        <w:fldChar w:fldCharType="separate"/>
      </w:r>
      <w:r>
        <w:rPr>
          <w:noProof/>
        </w:rPr>
        <w:t>33</w:t>
      </w:r>
      <w:r>
        <w:rPr>
          <w:noProof/>
        </w:rPr>
        <w:fldChar w:fldCharType="end"/>
      </w:r>
    </w:p>
    <w:p w:rsidR="00CD7073" w:rsidRDefault="00CD7073">
      <w:pPr>
        <w:pStyle w:val="TOC1"/>
        <w:tabs>
          <w:tab w:val="right" w:leader="dot" w:pos="9350"/>
        </w:tabs>
        <w:rPr>
          <w:rFonts w:asciiTheme="minorHAnsi" w:eastAsiaTheme="minorEastAsia" w:hAnsiTheme="minorHAnsi" w:cstheme="minorBidi"/>
          <w:noProof/>
          <w:sz w:val="22"/>
          <w:szCs w:val="22"/>
        </w:rPr>
      </w:pPr>
      <w:r w:rsidRPr="005A68A8">
        <w:rPr>
          <w:b/>
          <w:noProof/>
        </w:rPr>
        <w:t>PART C - GOALS AND PLANS</w:t>
      </w:r>
      <w:r>
        <w:rPr>
          <w:noProof/>
        </w:rPr>
        <w:tab/>
      </w:r>
      <w:r>
        <w:rPr>
          <w:noProof/>
        </w:rPr>
        <w:fldChar w:fldCharType="begin"/>
      </w:r>
      <w:r>
        <w:rPr>
          <w:noProof/>
        </w:rPr>
        <w:instrText xml:space="preserve"> PAGEREF _Toc317179724 \h </w:instrText>
      </w:r>
      <w:r>
        <w:rPr>
          <w:noProof/>
        </w:rPr>
      </w:r>
      <w:r>
        <w:rPr>
          <w:noProof/>
        </w:rPr>
        <w:fldChar w:fldCharType="separate"/>
      </w:r>
      <w:r>
        <w:rPr>
          <w:noProof/>
        </w:rPr>
        <w:t>37</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C. 1</w:t>
      </w:r>
      <w:r>
        <w:rPr>
          <w:rFonts w:asciiTheme="minorHAnsi" w:eastAsiaTheme="minorEastAsia" w:hAnsiTheme="minorHAnsi" w:cstheme="minorBidi"/>
          <w:noProof/>
          <w:sz w:val="22"/>
          <w:szCs w:val="22"/>
        </w:rPr>
        <w:tab/>
      </w:r>
      <w:r>
        <w:rPr>
          <w:noProof/>
        </w:rPr>
        <w:t>Goal(s)</w:t>
      </w:r>
      <w:r>
        <w:rPr>
          <w:noProof/>
        </w:rPr>
        <w:tab/>
      </w:r>
      <w:r>
        <w:rPr>
          <w:noProof/>
        </w:rPr>
        <w:fldChar w:fldCharType="begin"/>
      </w:r>
      <w:r>
        <w:rPr>
          <w:noProof/>
        </w:rPr>
        <w:instrText xml:space="preserve"> PAGEREF _Toc317179725 \h </w:instrText>
      </w:r>
      <w:r>
        <w:rPr>
          <w:noProof/>
        </w:rPr>
      </w:r>
      <w:r>
        <w:rPr>
          <w:noProof/>
        </w:rPr>
        <w:fldChar w:fldCharType="separate"/>
      </w:r>
      <w:r>
        <w:rPr>
          <w:noProof/>
        </w:rPr>
        <w:t>37</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C. 2</w:t>
      </w:r>
      <w:r>
        <w:rPr>
          <w:rFonts w:asciiTheme="minorHAnsi" w:eastAsiaTheme="minorEastAsia" w:hAnsiTheme="minorHAnsi" w:cstheme="minorBidi"/>
          <w:noProof/>
          <w:sz w:val="22"/>
          <w:szCs w:val="22"/>
        </w:rPr>
        <w:tab/>
      </w:r>
      <w:r>
        <w:rPr>
          <w:noProof/>
        </w:rPr>
        <w:t>Detailed Implementation Plans</w:t>
      </w:r>
      <w:r>
        <w:rPr>
          <w:noProof/>
        </w:rPr>
        <w:tab/>
      </w:r>
      <w:r>
        <w:rPr>
          <w:noProof/>
        </w:rPr>
        <w:fldChar w:fldCharType="begin"/>
      </w:r>
      <w:r>
        <w:rPr>
          <w:noProof/>
        </w:rPr>
        <w:instrText xml:space="preserve"> PAGEREF _Toc317179726 \h </w:instrText>
      </w:r>
      <w:r>
        <w:rPr>
          <w:noProof/>
        </w:rPr>
      </w:r>
      <w:r>
        <w:rPr>
          <w:noProof/>
        </w:rPr>
        <w:fldChar w:fldCharType="separate"/>
      </w:r>
      <w:r>
        <w:rPr>
          <w:noProof/>
        </w:rPr>
        <w:t>37</w:t>
      </w:r>
      <w:r>
        <w:rPr>
          <w:noProof/>
        </w:rPr>
        <w:fldChar w:fldCharType="end"/>
      </w:r>
    </w:p>
    <w:p w:rsidR="00CD7073" w:rsidRDefault="00CD7073">
      <w:pPr>
        <w:pStyle w:val="TOC1"/>
        <w:tabs>
          <w:tab w:val="right" w:leader="dot" w:pos="9350"/>
        </w:tabs>
        <w:rPr>
          <w:rFonts w:asciiTheme="minorHAnsi" w:eastAsiaTheme="minorEastAsia" w:hAnsiTheme="minorHAnsi" w:cstheme="minorBidi"/>
          <w:noProof/>
          <w:sz w:val="22"/>
          <w:szCs w:val="22"/>
        </w:rPr>
      </w:pPr>
      <w:r w:rsidRPr="005A68A8">
        <w:rPr>
          <w:b/>
          <w:noProof/>
        </w:rPr>
        <w:t>PART D - OTHERS</w:t>
      </w:r>
      <w:r>
        <w:rPr>
          <w:noProof/>
        </w:rPr>
        <w:tab/>
      </w:r>
      <w:r>
        <w:rPr>
          <w:noProof/>
        </w:rPr>
        <w:fldChar w:fldCharType="begin"/>
      </w:r>
      <w:r>
        <w:rPr>
          <w:noProof/>
        </w:rPr>
        <w:instrText xml:space="preserve"> PAGEREF _Toc317179727 \h </w:instrText>
      </w:r>
      <w:r>
        <w:rPr>
          <w:noProof/>
        </w:rPr>
      </w:r>
      <w:r>
        <w:rPr>
          <w:noProof/>
        </w:rPr>
        <w:fldChar w:fldCharType="separate"/>
      </w:r>
      <w:r>
        <w:rPr>
          <w:noProof/>
        </w:rPr>
        <w:t>38</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D. 1</w:t>
      </w:r>
      <w:r>
        <w:rPr>
          <w:rFonts w:asciiTheme="minorHAnsi" w:eastAsiaTheme="minorEastAsia" w:hAnsiTheme="minorHAnsi" w:cstheme="minorBidi"/>
          <w:noProof/>
          <w:sz w:val="22"/>
          <w:szCs w:val="22"/>
        </w:rPr>
        <w:tab/>
      </w:r>
      <w:r>
        <w:rPr>
          <w:noProof/>
        </w:rPr>
        <w:t>Special Events</w:t>
      </w:r>
      <w:r>
        <w:rPr>
          <w:noProof/>
        </w:rPr>
        <w:tab/>
      </w:r>
      <w:r>
        <w:rPr>
          <w:noProof/>
        </w:rPr>
        <w:fldChar w:fldCharType="begin"/>
      </w:r>
      <w:r>
        <w:rPr>
          <w:noProof/>
        </w:rPr>
        <w:instrText xml:space="preserve"> PAGEREF _Toc317179728 \h </w:instrText>
      </w:r>
      <w:r>
        <w:rPr>
          <w:noProof/>
        </w:rPr>
      </w:r>
      <w:r>
        <w:rPr>
          <w:noProof/>
        </w:rPr>
        <w:fldChar w:fldCharType="separate"/>
      </w:r>
      <w:r>
        <w:rPr>
          <w:noProof/>
        </w:rPr>
        <w:t>38</w:t>
      </w:r>
      <w:r>
        <w:rPr>
          <w:noProof/>
        </w:rPr>
        <w:fldChar w:fldCharType="end"/>
      </w:r>
    </w:p>
    <w:p w:rsidR="00CD7073" w:rsidRDefault="00CD7073">
      <w:pPr>
        <w:pStyle w:val="TOC2"/>
        <w:tabs>
          <w:tab w:val="left" w:pos="880"/>
          <w:tab w:val="right" w:leader="dot" w:pos="9350"/>
        </w:tabs>
        <w:rPr>
          <w:rFonts w:asciiTheme="minorHAnsi" w:eastAsiaTheme="minorEastAsia" w:hAnsiTheme="minorHAnsi" w:cstheme="minorBidi"/>
          <w:noProof/>
          <w:sz w:val="22"/>
          <w:szCs w:val="22"/>
        </w:rPr>
      </w:pPr>
      <w:r>
        <w:rPr>
          <w:noProof/>
        </w:rPr>
        <w:t>D. 2</w:t>
      </w:r>
      <w:r>
        <w:rPr>
          <w:rFonts w:asciiTheme="minorHAnsi" w:eastAsiaTheme="minorEastAsia" w:hAnsiTheme="minorHAnsi" w:cstheme="minorBidi"/>
          <w:noProof/>
          <w:sz w:val="22"/>
          <w:szCs w:val="22"/>
        </w:rPr>
        <w:tab/>
      </w:r>
      <w:r>
        <w:rPr>
          <w:noProof/>
        </w:rPr>
        <w:t>Problems Anticipated</w:t>
      </w:r>
      <w:r>
        <w:rPr>
          <w:noProof/>
        </w:rPr>
        <w:tab/>
      </w:r>
      <w:r>
        <w:rPr>
          <w:noProof/>
        </w:rPr>
        <w:fldChar w:fldCharType="begin"/>
      </w:r>
      <w:r>
        <w:rPr>
          <w:noProof/>
        </w:rPr>
        <w:instrText xml:space="preserve"> PAGEREF _Toc317179729 \h </w:instrText>
      </w:r>
      <w:r>
        <w:rPr>
          <w:noProof/>
        </w:rPr>
      </w:r>
      <w:r>
        <w:rPr>
          <w:noProof/>
        </w:rPr>
        <w:fldChar w:fldCharType="separate"/>
      </w:r>
      <w:r>
        <w:rPr>
          <w:noProof/>
        </w:rPr>
        <w:t>38</w:t>
      </w:r>
      <w:r>
        <w:rPr>
          <w:noProof/>
        </w:rPr>
        <w:fldChar w:fldCharType="end"/>
      </w:r>
    </w:p>
    <w:p w:rsidR="00DA08A1" w:rsidRPr="003276FA" w:rsidRDefault="001E2E63" w:rsidP="00CD7073">
      <w:pPr>
        <w:rPr>
          <w:b/>
          <w:sz w:val="20"/>
        </w:rPr>
      </w:pPr>
      <w:r w:rsidRPr="003276FA">
        <w:rPr>
          <w:b/>
          <w:sz w:val="20"/>
        </w:rPr>
        <w:fldChar w:fldCharType="end"/>
      </w:r>
    </w:p>
    <w:p w:rsidR="00D70415" w:rsidRPr="00D344C6" w:rsidRDefault="00D70415">
      <w:pPr>
        <w:pStyle w:val="Heading1"/>
        <w:pageBreakBefore/>
        <w:jc w:val="center"/>
        <w:rPr>
          <w:b/>
          <w:sz w:val="32"/>
        </w:rPr>
      </w:pPr>
      <w:bookmarkStart w:id="0" w:name="_Toc317179711"/>
      <w:r w:rsidRPr="00D344C6">
        <w:rPr>
          <w:b/>
          <w:sz w:val="32"/>
        </w:rPr>
        <w:lastRenderedPageBreak/>
        <w:t xml:space="preserve">PART </w:t>
      </w:r>
      <w:proofErr w:type="gramStart"/>
      <w:r w:rsidRPr="00D344C6">
        <w:rPr>
          <w:b/>
          <w:sz w:val="32"/>
        </w:rPr>
        <w:t>A</w:t>
      </w:r>
      <w:proofErr w:type="gramEnd"/>
      <w:r w:rsidRPr="00D344C6">
        <w:rPr>
          <w:b/>
          <w:sz w:val="32"/>
        </w:rPr>
        <w:t xml:space="preserve"> </w:t>
      </w:r>
      <w:r w:rsidRPr="00D344C6">
        <w:rPr>
          <w:b/>
          <w:sz w:val="32"/>
        </w:rPr>
        <w:softHyphen/>
        <w:t xml:space="preserve"> SECTION SUMMARY</w:t>
      </w:r>
      <w:bookmarkEnd w:id="0"/>
    </w:p>
    <w:p w:rsidR="00D70415" w:rsidRPr="003276FA" w:rsidRDefault="00D70415">
      <w:pPr>
        <w:pStyle w:val="Default"/>
        <w:rPr>
          <w:sz w:val="20"/>
        </w:rPr>
      </w:pPr>
    </w:p>
    <w:p w:rsidR="00D70415" w:rsidRPr="00D344C6" w:rsidRDefault="00D70415" w:rsidP="0047125A">
      <w:pPr>
        <w:pStyle w:val="Heading2"/>
      </w:pPr>
      <w:bookmarkStart w:id="1" w:name="_Toc317179712"/>
      <w:r w:rsidRPr="00D344C6">
        <w:t>A. 1</w:t>
      </w:r>
      <w:r w:rsidRPr="00D344C6">
        <w:tab/>
        <w:t>Executive Summary</w:t>
      </w:r>
      <w:bookmarkEnd w:id="1"/>
    </w:p>
    <w:p w:rsidR="00D70415" w:rsidRPr="003276FA" w:rsidRDefault="00D70415">
      <w:pPr>
        <w:pStyle w:val="Default"/>
        <w:jc w:val="both"/>
        <w:rPr>
          <w:sz w:val="20"/>
        </w:rPr>
      </w:pPr>
    </w:p>
    <w:p w:rsidR="00D70415" w:rsidRPr="003276FA" w:rsidRDefault="00D70415" w:rsidP="00D70415">
      <w:pPr>
        <w:pStyle w:val="Default"/>
        <w:jc w:val="both"/>
        <w:rPr>
          <w:sz w:val="20"/>
        </w:rPr>
      </w:pPr>
      <w:r w:rsidRPr="003276FA">
        <w:rPr>
          <w:sz w:val="20"/>
        </w:rPr>
        <w:t>IEEE Lahore Section previously known as Pakistan Section was formed as a full-fledged Section in 1964. There are two society chapters, namely, Communication Society, and Computer Society. A joint chapter of Control Systems Society has also been formed last year. There are 11 active student branches in this section besides GOLD and WIE groups. Work is being done to establish new branches and reactivate old branches.</w:t>
      </w:r>
    </w:p>
    <w:p w:rsidR="00D70415" w:rsidRPr="003276FA" w:rsidRDefault="00D70415" w:rsidP="00D70415">
      <w:pPr>
        <w:pStyle w:val="Default"/>
        <w:jc w:val="both"/>
        <w:rPr>
          <w:sz w:val="20"/>
        </w:rPr>
      </w:pPr>
    </w:p>
    <w:p w:rsidR="00D70415" w:rsidRPr="003276FA" w:rsidRDefault="00D70415">
      <w:pPr>
        <w:pStyle w:val="Default"/>
        <w:jc w:val="both"/>
        <w:rPr>
          <w:sz w:val="20"/>
        </w:rPr>
      </w:pPr>
      <w:r w:rsidRPr="003276FA">
        <w:rPr>
          <w:sz w:val="20"/>
        </w:rPr>
        <w:t xml:space="preserve">The Annual General Meeting of Lahore Section for the year 2011 was held on December 20, 2011 at the Government College University, Lahore. Dr. </w:t>
      </w:r>
      <w:proofErr w:type="spellStart"/>
      <w:r w:rsidRPr="003276FA">
        <w:rPr>
          <w:sz w:val="20"/>
        </w:rPr>
        <w:t>Tanveer</w:t>
      </w:r>
      <w:proofErr w:type="spellEnd"/>
      <w:r w:rsidRPr="003276FA">
        <w:rPr>
          <w:sz w:val="20"/>
        </w:rPr>
        <w:t xml:space="preserve"> </w:t>
      </w:r>
      <w:proofErr w:type="spellStart"/>
      <w:r w:rsidRPr="003276FA">
        <w:rPr>
          <w:sz w:val="20"/>
        </w:rPr>
        <w:t>Haq</w:t>
      </w:r>
      <w:proofErr w:type="spellEnd"/>
      <w:r w:rsidRPr="003276FA">
        <w:rPr>
          <w:sz w:val="20"/>
        </w:rPr>
        <w:t xml:space="preserve">, Vice President </w:t>
      </w:r>
      <w:proofErr w:type="spellStart"/>
      <w:r w:rsidRPr="003276FA">
        <w:rPr>
          <w:sz w:val="20"/>
        </w:rPr>
        <w:t>Wi</w:t>
      </w:r>
      <w:proofErr w:type="spellEnd"/>
      <w:r w:rsidRPr="003276FA">
        <w:rPr>
          <w:sz w:val="20"/>
        </w:rPr>
        <w:t>-Tribe was the Chief Guest.</w:t>
      </w:r>
    </w:p>
    <w:p w:rsidR="00D70415" w:rsidRPr="003276FA" w:rsidRDefault="00D70415">
      <w:pPr>
        <w:pStyle w:val="Default"/>
        <w:jc w:val="both"/>
        <w:rPr>
          <w:sz w:val="20"/>
        </w:rPr>
      </w:pPr>
      <w:r w:rsidRPr="003276FA">
        <w:rPr>
          <w:sz w:val="20"/>
        </w:rPr>
        <w:t xml:space="preserve"> </w:t>
      </w:r>
    </w:p>
    <w:p w:rsidR="00D70415" w:rsidRPr="003276FA" w:rsidRDefault="00D70415">
      <w:pPr>
        <w:pStyle w:val="Default"/>
        <w:jc w:val="both"/>
        <w:rPr>
          <w:sz w:val="20"/>
        </w:rPr>
      </w:pPr>
      <w:r w:rsidRPr="003276FA">
        <w:rPr>
          <w:sz w:val="20"/>
        </w:rPr>
        <w:t>In t</w:t>
      </w:r>
      <w:r w:rsidR="00115256" w:rsidRPr="003276FA">
        <w:rPr>
          <w:sz w:val="20"/>
        </w:rPr>
        <w:t>he year 2011 effort continued</w:t>
      </w:r>
      <w:r w:rsidRPr="003276FA">
        <w:rPr>
          <w:sz w:val="20"/>
        </w:rPr>
        <w:t xml:space="preserve"> for advancement of eligible Members to Senior Member and Fellow grades. </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 xml:space="preserve">The section membership was five hundred eleven (511) </w:t>
      </w:r>
      <w:r w:rsidR="00115256" w:rsidRPr="003276FA">
        <w:rPr>
          <w:sz w:val="20"/>
        </w:rPr>
        <w:t xml:space="preserve">as on Dec 20, 2011, </w:t>
      </w:r>
      <w:r w:rsidRPr="003276FA">
        <w:rPr>
          <w:sz w:val="20"/>
        </w:rPr>
        <w:t xml:space="preserve">very close to the last year’s total of 520. </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 xml:space="preserve">The Lahore Section was represented in Region 10 Committee Meeting by Chair Dr. </w:t>
      </w:r>
      <w:proofErr w:type="spellStart"/>
      <w:r w:rsidRPr="003276FA">
        <w:rPr>
          <w:sz w:val="20"/>
        </w:rPr>
        <w:t>Shafay</w:t>
      </w:r>
      <w:proofErr w:type="spellEnd"/>
      <w:r w:rsidRPr="003276FA">
        <w:rPr>
          <w:sz w:val="20"/>
        </w:rPr>
        <w:t xml:space="preserve"> </w:t>
      </w:r>
      <w:proofErr w:type="spellStart"/>
      <w:r w:rsidRPr="003276FA">
        <w:rPr>
          <w:sz w:val="20"/>
        </w:rPr>
        <w:t>Shamail</w:t>
      </w:r>
      <w:proofErr w:type="spellEnd"/>
      <w:r w:rsidRPr="003276FA">
        <w:rPr>
          <w:sz w:val="20"/>
        </w:rPr>
        <w:t>.</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During the year 2011, five (5) administrative meetings were held apart from many technical activities.</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 xml:space="preserve">This year students from Lahore Section participated in the R10 Student Congress held in Auckland. The IEEE Lahore Section acknowledges the generous support from </w:t>
      </w:r>
      <w:proofErr w:type="spellStart"/>
      <w:r w:rsidRPr="003276FA">
        <w:rPr>
          <w:sz w:val="20"/>
        </w:rPr>
        <w:t>NetSol</w:t>
      </w:r>
      <w:proofErr w:type="spellEnd"/>
      <w:r w:rsidRPr="003276FA">
        <w:rPr>
          <w:sz w:val="20"/>
        </w:rPr>
        <w:t>, Lum</w:t>
      </w:r>
      <w:r w:rsidR="00CD7073">
        <w:rPr>
          <w:sz w:val="20"/>
        </w:rPr>
        <w:t>e</w:t>
      </w:r>
      <w:r w:rsidRPr="003276FA">
        <w:rPr>
          <w:sz w:val="20"/>
        </w:rPr>
        <w:t>n</w:t>
      </w:r>
      <w:r w:rsidR="00CD7073">
        <w:rPr>
          <w:sz w:val="20"/>
        </w:rPr>
        <w:t xml:space="preserve"> </w:t>
      </w:r>
      <w:r w:rsidRPr="003276FA">
        <w:rPr>
          <w:sz w:val="20"/>
        </w:rPr>
        <w:t>Soft, and Mentor Graphics for the travel of the student volunteers to this prestigious event of the R10.</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The year 2010 saw devastating floods affecti</w:t>
      </w:r>
      <w:r w:rsidR="00115256" w:rsidRPr="003276FA">
        <w:rPr>
          <w:sz w:val="20"/>
        </w:rPr>
        <w:t xml:space="preserve">ng a large number of </w:t>
      </w:r>
      <w:proofErr w:type="gramStart"/>
      <w:r w:rsidR="00115256" w:rsidRPr="003276FA">
        <w:rPr>
          <w:sz w:val="20"/>
        </w:rPr>
        <w:t>population</w:t>
      </w:r>
      <w:proofErr w:type="gramEnd"/>
      <w:r w:rsidRPr="003276FA">
        <w:rPr>
          <w:sz w:val="20"/>
        </w:rPr>
        <w:t xml:space="preserve">. The IEEE Foundation established “Pakistan Flood Relief Fund” in which over US$ 100,000 were collected worldwide. In 2011, Proposals were sought from organizations to participate in the activities to support the flood-hit areas. Due to the leading role of Mr. </w:t>
      </w:r>
      <w:proofErr w:type="spellStart"/>
      <w:r w:rsidRPr="003276FA">
        <w:rPr>
          <w:sz w:val="20"/>
        </w:rPr>
        <w:t>Aamir</w:t>
      </w:r>
      <w:proofErr w:type="spellEnd"/>
      <w:r w:rsidRPr="003276FA">
        <w:rPr>
          <w:sz w:val="20"/>
        </w:rPr>
        <w:t xml:space="preserve"> </w:t>
      </w:r>
      <w:proofErr w:type="spellStart"/>
      <w:r w:rsidRPr="003276FA">
        <w:rPr>
          <w:sz w:val="20"/>
        </w:rPr>
        <w:t>Jelani</w:t>
      </w:r>
      <w:proofErr w:type="spellEnd"/>
      <w:r w:rsidRPr="003276FA">
        <w:rPr>
          <w:sz w:val="20"/>
        </w:rPr>
        <w:t xml:space="preserve"> from Islamabad Section, the award is under way. The following three organizations were finally selected for the award after a rigorous selection process.</w:t>
      </w:r>
    </w:p>
    <w:p w:rsidR="00D70415" w:rsidRPr="003276FA" w:rsidRDefault="00D70415">
      <w:pPr>
        <w:pStyle w:val="Default"/>
        <w:jc w:val="both"/>
        <w:rPr>
          <w:sz w:val="20"/>
        </w:rPr>
      </w:pPr>
    </w:p>
    <w:p w:rsidR="00D70415" w:rsidRPr="003276FA" w:rsidRDefault="00D70415" w:rsidP="00D70415">
      <w:pPr>
        <w:pStyle w:val="Default"/>
        <w:ind w:left="720"/>
        <w:jc w:val="both"/>
        <w:rPr>
          <w:sz w:val="20"/>
        </w:rPr>
      </w:pPr>
      <w:r w:rsidRPr="003276FA">
        <w:rPr>
          <w:sz w:val="20"/>
        </w:rPr>
        <w:t>UET Peshawar</w:t>
      </w:r>
    </w:p>
    <w:p w:rsidR="00D70415" w:rsidRPr="003276FA" w:rsidRDefault="00D70415" w:rsidP="00D70415">
      <w:pPr>
        <w:pStyle w:val="Default"/>
        <w:ind w:left="720"/>
        <w:jc w:val="both"/>
        <w:rPr>
          <w:sz w:val="20"/>
        </w:rPr>
      </w:pPr>
      <w:r w:rsidRPr="003276FA">
        <w:rPr>
          <w:sz w:val="20"/>
        </w:rPr>
        <w:t xml:space="preserve">Contact Person: Prof. Dr. </w:t>
      </w:r>
      <w:proofErr w:type="spellStart"/>
      <w:r w:rsidRPr="003276FA">
        <w:rPr>
          <w:sz w:val="20"/>
        </w:rPr>
        <w:t>Azzam</w:t>
      </w:r>
      <w:proofErr w:type="spellEnd"/>
      <w:r w:rsidRPr="003276FA">
        <w:rPr>
          <w:sz w:val="20"/>
        </w:rPr>
        <w:t xml:space="preserve"> </w:t>
      </w:r>
      <w:proofErr w:type="spellStart"/>
      <w:r w:rsidRPr="003276FA">
        <w:rPr>
          <w:sz w:val="20"/>
        </w:rPr>
        <w:t>Ul</w:t>
      </w:r>
      <w:proofErr w:type="spellEnd"/>
      <w:r w:rsidRPr="003276FA">
        <w:rPr>
          <w:sz w:val="20"/>
        </w:rPr>
        <w:t xml:space="preserve"> </w:t>
      </w:r>
      <w:proofErr w:type="spellStart"/>
      <w:r w:rsidRPr="003276FA">
        <w:rPr>
          <w:sz w:val="20"/>
        </w:rPr>
        <w:t>Asar</w:t>
      </w:r>
      <w:proofErr w:type="spellEnd"/>
    </w:p>
    <w:p w:rsidR="00D70415" w:rsidRPr="003276FA" w:rsidRDefault="00D70415" w:rsidP="00D70415">
      <w:pPr>
        <w:pStyle w:val="Default"/>
        <w:ind w:left="720"/>
        <w:jc w:val="both"/>
        <w:rPr>
          <w:sz w:val="20"/>
        </w:rPr>
      </w:pPr>
      <w:r w:rsidRPr="003276FA">
        <w:rPr>
          <w:sz w:val="20"/>
        </w:rPr>
        <w:t>Designation: Dean Faculty of Engineering</w:t>
      </w:r>
    </w:p>
    <w:p w:rsidR="00D70415" w:rsidRPr="003276FA" w:rsidRDefault="00D70415" w:rsidP="00D70415">
      <w:pPr>
        <w:pStyle w:val="Default"/>
        <w:ind w:left="720"/>
        <w:jc w:val="both"/>
        <w:rPr>
          <w:sz w:val="20"/>
        </w:rPr>
      </w:pPr>
      <w:r w:rsidRPr="003276FA">
        <w:rPr>
          <w:sz w:val="20"/>
        </w:rPr>
        <w:t xml:space="preserve">Email: </w:t>
      </w:r>
      <w:hyperlink r:id="rId9" w:history="1">
        <w:r w:rsidRPr="003276FA">
          <w:rPr>
            <w:sz w:val="20"/>
          </w:rPr>
          <w:t>dean@nwfpuet.edu.pk</w:t>
        </w:r>
      </w:hyperlink>
      <w:r w:rsidRPr="003276FA">
        <w:rPr>
          <w:sz w:val="20"/>
        </w:rPr>
        <w:t>&lt;mailto:</w:t>
      </w:r>
      <w:hyperlink r:id="rId10" w:history="1">
        <w:r w:rsidRPr="003276FA">
          <w:rPr>
            <w:sz w:val="20"/>
          </w:rPr>
          <w:t>dean@nwfpuet.edu.pk</w:t>
        </w:r>
      </w:hyperlink>
      <w:r w:rsidRPr="003276FA">
        <w:rPr>
          <w:sz w:val="20"/>
        </w:rPr>
        <w:t>&gt;</w:t>
      </w:r>
    </w:p>
    <w:p w:rsidR="00D70415" w:rsidRPr="003276FA" w:rsidRDefault="00D70415" w:rsidP="00D70415">
      <w:pPr>
        <w:pStyle w:val="Default"/>
        <w:ind w:left="720"/>
        <w:jc w:val="both"/>
        <w:rPr>
          <w:sz w:val="20"/>
        </w:rPr>
      </w:pPr>
      <w:r w:rsidRPr="003276FA">
        <w:rPr>
          <w:sz w:val="20"/>
        </w:rPr>
        <w:t>Phone: 92-91-9216495</w:t>
      </w:r>
    </w:p>
    <w:p w:rsidR="00D70415" w:rsidRPr="003276FA" w:rsidRDefault="00D70415" w:rsidP="00D70415">
      <w:pPr>
        <w:pStyle w:val="Default"/>
        <w:ind w:left="720"/>
        <w:jc w:val="both"/>
        <w:rPr>
          <w:sz w:val="20"/>
        </w:rPr>
      </w:pPr>
      <w:r w:rsidRPr="003276FA">
        <w:rPr>
          <w:sz w:val="20"/>
        </w:rPr>
        <w:t>Fax: 92-91-9218160</w:t>
      </w:r>
    </w:p>
    <w:p w:rsidR="00D70415" w:rsidRPr="003276FA" w:rsidRDefault="00D70415" w:rsidP="00D70415">
      <w:pPr>
        <w:pStyle w:val="Default"/>
        <w:ind w:left="720"/>
        <w:jc w:val="both"/>
        <w:rPr>
          <w:sz w:val="20"/>
        </w:rPr>
      </w:pPr>
    </w:p>
    <w:p w:rsidR="00D70415" w:rsidRPr="003276FA" w:rsidRDefault="00D70415" w:rsidP="00D70415">
      <w:pPr>
        <w:pStyle w:val="Default"/>
        <w:ind w:left="720"/>
        <w:jc w:val="both"/>
        <w:rPr>
          <w:sz w:val="20"/>
        </w:rPr>
      </w:pPr>
      <w:proofErr w:type="spellStart"/>
      <w:r w:rsidRPr="003276FA">
        <w:rPr>
          <w:sz w:val="20"/>
        </w:rPr>
        <w:t>Allama</w:t>
      </w:r>
      <w:proofErr w:type="spellEnd"/>
      <w:r w:rsidRPr="003276FA">
        <w:rPr>
          <w:sz w:val="20"/>
        </w:rPr>
        <w:t xml:space="preserve"> </w:t>
      </w:r>
      <w:proofErr w:type="spellStart"/>
      <w:r w:rsidRPr="003276FA">
        <w:rPr>
          <w:sz w:val="20"/>
        </w:rPr>
        <w:t>Iqbal</w:t>
      </w:r>
      <w:proofErr w:type="spellEnd"/>
      <w:r w:rsidRPr="003276FA">
        <w:rPr>
          <w:sz w:val="20"/>
        </w:rPr>
        <w:t xml:space="preserve"> Open University</w:t>
      </w:r>
    </w:p>
    <w:p w:rsidR="00D70415" w:rsidRPr="003276FA" w:rsidRDefault="00D70415" w:rsidP="00D70415">
      <w:pPr>
        <w:pStyle w:val="Default"/>
        <w:ind w:left="720"/>
        <w:jc w:val="both"/>
        <w:rPr>
          <w:sz w:val="20"/>
        </w:rPr>
      </w:pPr>
      <w:r w:rsidRPr="003276FA">
        <w:rPr>
          <w:sz w:val="20"/>
        </w:rPr>
        <w:t xml:space="preserve">Contact Person: Engr. Shah </w:t>
      </w:r>
      <w:proofErr w:type="spellStart"/>
      <w:r w:rsidRPr="003276FA">
        <w:rPr>
          <w:sz w:val="20"/>
        </w:rPr>
        <w:t>Jahan</w:t>
      </w:r>
      <w:proofErr w:type="spellEnd"/>
      <w:r w:rsidRPr="003276FA">
        <w:rPr>
          <w:sz w:val="20"/>
        </w:rPr>
        <w:t xml:space="preserve"> </w:t>
      </w:r>
      <w:proofErr w:type="spellStart"/>
      <w:r w:rsidRPr="003276FA">
        <w:rPr>
          <w:sz w:val="20"/>
        </w:rPr>
        <w:t>Khattak</w:t>
      </w:r>
      <w:proofErr w:type="spellEnd"/>
    </w:p>
    <w:p w:rsidR="00D70415" w:rsidRPr="003276FA" w:rsidRDefault="00D70415" w:rsidP="00D70415">
      <w:pPr>
        <w:pStyle w:val="Default"/>
        <w:ind w:left="720"/>
        <w:jc w:val="both"/>
        <w:rPr>
          <w:sz w:val="20"/>
        </w:rPr>
      </w:pPr>
      <w:r w:rsidRPr="003276FA">
        <w:rPr>
          <w:sz w:val="20"/>
        </w:rPr>
        <w:t>Designation: Director ICT</w:t>
      </w:r>
    </w:p>
    <w:p w:rsidR="00D70415" w:rsidRPr="003276FA" w:rsidRDefault="00D70415" w:rsidP="00D70415">
      <w:pPr>
        <w:pStyle w:val="Default"/>
        <w:ind w:left="720"/>
        <w:jc w:val="both"/>
        <w:rPr>
          <w:sz w:val="20"/>
        </w:rPr>
      </w:pPr>
      <w:r w:rsidRPr="003276FA">
        <w:rPr>
          <w:sz w:val="20"/>
        </w:rPr>
        <w:t xml:space="preserve">Email: </w:t>
      </w:r>
      <w:hyperlink r:id="rId11" w:history="1">
        <w:r w:rsidRPr="003276FA">
          <w:rPr>
            <w:sz w:val="20"/>
          </w:rPr>
          <w:t>khattak2263099@hotmail.com</w:t>
        </w:r>
      </w:hyperlink>
      <w:r w:rsidRPr="003276FA">
        <w:rPr>
          <w:sz w:val="20"/>
        </w:rPr>
        <w:t>&lt;mailto:</w:t>
      </w:r>
      <w:hyperlink r:id="rId12" w:history="1">
        <w:r w:rsidRPr="003276FA">
          <w:rPr>
            <w:sz w:val="20"/>
          </w:rPr>
          <w:t>khattak2263099@hotmail.com</w:t>
        </w:r>
      </w:hyperlink>
      <w:r w:rsidRPr="003276FA">
        <w:rPr>
          <w:sz w:val="20"/>
        </w:rPr>
        <w:t>&gt;</w:t>
      </w:r>
    </w:p>
    <w:p w:rsidR="00D70415" w:rsidRPr="003276FA" w:rsidRDefault="00D70415" w:rsidP="00D70415">
      <w:pPr>
        <w:pStyle w:val="Default"/>
        <w:ind w:left="720"/>
        <w:jc w:val="both"/>
        <w:rPr>
          <w:sz w:val="20"/>
        </w:rPr>
      </w:pPr>
      <w:r w:rsidRPr="003276FA">
        <w:rPr>
          <w:sz w:val="20"/>
        </w:rPr>
        <w:t>Phone: 92-51-9250180</w:t>
      </w:r>
    </w:p>
    <w:p w:rsidR="00D70415" w:rsidRPr="003276FA" w:rsidRDefault="00D70415" w:rsidP="00D70415">
      <w:pPr>
        <w:pStyle w:val="Default"/>
        <w:ind w:left="720"/>
        <w:jc w:val="both"/>
        <w:rPr>
          <w:sz w:val="20"/>
        </w:rPr>
      </w:pPr>
      <w:r w:rsidRPr="003276FA">
        <w:rPr>
          <w:sz w:val="20"/>
        </w:rPr>
        <w:t>Fax: 92-51-9250178</w:t>
      </w:r>
    </w:p>
    <w:p w:rsidR="00D70415" w:rsidRPr="003276FA" w:rsidRDefault="00D70415" w:rsidP="00D70415">
      <w:pPr>
        <w:pStyle w:val="Default"/>
        <w:ind w:left="720"/>
        <w:jc w:val="both"/>
        <w:rPr>
          <w:sz w:val="20"/>
        </w:rPr>
      </w:pPr>
    </w:p>
    <w:p w:rsidR="00D70415" w:rsidRPr="003276FA" w:rsidRDefault="00D70415" w:rsidP="00D70415">
      <w:pPr>
        <w:pStyle w:val="Default"/>
        <w:ind w:left="720"/>
        <w:jc w:val="both"/>
        <w:rPr>
          <w:sz w:val="20"/>
        </w:rPr>
      </w:pPr>
      <w:r w:rsidRPr="003276FA">
        <w:rPr>
          <w:sz w:val="20"/>
        </w:rPr>
        <w:t>Air University</w:t>
      </w:r>
    </w:p>
    <w:p w:rsidR="00D70415" w:rsidRPr="003276FA" w:rsidRDefault="00D70415" w:rsidP="00D70415">
      <w:pPr>
        <w:pStyle w:val="Default"/>
        <w:ind w:left="720"/>
        <w:jc w:val="both"/>
        <w:rPr>
          <w:sz w:val="20"/>
        </w:rPr>
      </w:pPr>
      <w:r w:rsidRPr="003276FA">
        <w:rPr>
          <w:sz w:val="20"/>
        </w:rPr>
        <w:t xml:space="preserve">Contact Person: Ms. </w:t>
      </w:r>
      <w:proofErr w:type="spellStart"/>
      <w:r w:rsidRPr="003276FA">
        <w:rPr>
          <w:sz w:val="20"/>
        </w:rPr>
        <w:t>Nailah</w:t>
      </w:r>
      <w:proofErr w:type="spellEnd"/>
      <w:r w:rsidRPr="003276FA">
        <w:rPr>
          <w:sz w:val="20"/>
        </w:rPr>
        <w:t xml:space="preserve"> </w:t>
      </w:r>
      <w:proofErr w:type="spellStart"/>
      <w:r w:rsidRPr="003276FA">
        <w:rPr>
          <w:sz w:val="20"/>
        </w:rPr>
        <w:t>Riaz</w:t>
      </w:r>
      <w:proofErr w:type="spellEnd"/>
    </w:p>
    <w:p w:rsidR="00D70415" w:rsidRPr="003276FA" w:rsidRDefault="00D70415" w:rsidP="00D70415">
      <w:pPr>
        <w:pStyle w:val="Default"/>
        <w:ind w:left="720"/>
        <w:jc w:val="both"/>
        <w:rPr>
          <w:sz w:val="20"/>
        </w:rPr>
      </w:pPr>
      <w:r w:rsidRPr="003276FA">
        <w:rPr>
          <w:sz w:val="20"/>
        </w:rPr>
        <w:t>Designation: Assistant Professor</w:t>
      </w:r>
    </w:p>
    <w:p w:rsidR="00D70415" w:rsidRPr="003276FA" w:rsidRDefault="00D70415" w:rsidP="00D70415">
      <w:pPr>
        <w:pStyle w:val="Default"/>
        <w:ind w:left="720"/>
        <w:jc w:val="both"/>
        <w:rPr>
          <w:sz w:val="20"/>
        </w:rPr>
      </w:pPr>
      <w:r w:rsidRPr="003276FA">
        <w:rPr>
          <w:sz w:val="20"/>
        </w:rPr>
        <w:t xml:space="preserve">Email: </w:t>
      </w:r>
      <w:hyperlink r:id="rId13" w:history="1">
        <w:r w:rsidRPr="003276FA">
          <w:rPr>
            <w:sz w:val="20"/>
          </w:rPr>
          <w:t>nailahriaz@mail.au.edu.pk</w:t>
        </w:r>
      </w:hyperlink>
      <w:r w:rsidRPr="003276FA">
        <w:rPr>
          <w:sz w:val="20"/>
        </w:rPr>
        <w:t>&lt;mailto:</w:t>
      </w:r>
      <w:hyperlink r:id="rId14" w:history="1">
        <w:r w:rsidRPr="003276FA">
          <w:rPr>
            <w:sz w:val="20"/>
          </w:rPr>
          <w:t>nailahriaz@mail.au.edu.pk</w:t>
        </w:r>
      </w:hyperlink>
      <w:r w:rsidRPr="003276FA">
        <w:rPr>
          <w:sz w:val="20"/>
        </w:rPr>
        <w:t>&gt;</w:t>
      </w:r>
    </w:p>
    <w:p w:rsidR="00D70415" w:rsidRPr="003276FA" w:rsidRDefault="00D70415" w:rsidP="00D70415">
      <w:pPr>
        <w:pStyle w:val="Default"/>
        <w:ind w:left="720"/>
        <w:jc w:val="both"/>
        <w:rPr>
          <w:sz w:val="20"/>
        </w:rPr>
      </w:pPr>
      <w:r w:rsidRPr="003276FA">
        <w:rPr>
          <w:sz w:val="20"/>
        </w:rPr>
        <w:t>Phone: 92-51-9262557 Ext 227</w:t>
      </w:r>
    </w:p>
    <w:p w:rsidR="00D70415" w:rsidRPr="003276FA" w:rsidRDefault="00D70415" w:rsidP="00D70415">
      <w:pPr>
        <w:pStyle w:val="Default"/>
        <w:ind w:left="720"/>
        <w:jc w:val="both"/>
        <w:rPr>
          <w:sz w:val="20"/>
        </w:rPr>
      </w:pPr>
      <w:r w:rsidRPr="003276FA">
        <w:rPr>
          <w:sz w:val="20"/>
        </w:rPr>
        <w:t>Fax: 92-51-9060158</w:t>
      </w:r>
    </w:p>
    <w:p w:rsidR="00D70415" w:rsidRPr="003276FA" w:rsidRDefault="00D70415">
      <w:pPr>
        <w:pStyle w:val="Default"/>
        <w:jc w:val="both"/>
        <w:rPr>
          <w:sz w:val="20"/>
        </w:rPr>
      </w:pPr>
    </w:p>
    <w:p w:rsidR="00D70415" w:rsidRPr="00D344C6" w:rsidRDefault="00D70415">
      <w:pPr>
        <w:pStyle w:val="Heading2"/>
      </w:pPr>
      <w:bookmarkStart w:id="2" w:name="_Toc317179713"/>
      <w:r w:rsidRPr="00D344C6">
        <w:lastRenderedPageBreak/>
        <w:t>A. 2</w:t>
      </w:r>
      <w:r w:rsidRPr="00D344C6">
        <w:tab/>
        <w:t>Financial Report</w:t>
      </w:r>
      <w:bookmarkEnd w:id="2"/>
    </w:p>
    <w:p w:rsidR="00D70415" w:rsidRPr="003276FA" w:rsidRDefault="00D70415">
      <w:pPr>
        <w:pStyle w:val="Default"/>
        <w:jc w:val="both"/>
        <w:rPr>
          <w:sz w:val="20"/>
        </w:rPr>
      </w:pPr>
    </w:p>
    <w:p w:rsidR="00115256" w:rsidRPr="003276FA" w:rsidRDefault="000814C8">
      <w:pPr>
        <w:pStyle w:val="Default"/>
        <w:jc w:val="both"/>
        <w:rPr>
          <w:sz w:val="20"/>
        </w:rPr>
      </w:pPr>
      <w:r w:rsidRPr="003276FA">
        <w:rPr>
          <w:sz w:val="20"/>
        </w:rPr>
        <w:t>Financial r</w:t>
      </w:r>
      <w:r w:rsidR="00EE71EC" w:rsidRPr="003276FA">
        <w:rPr>
          <w:sz w:val="20"/>
        </w:rPr>
        <w:t>eports are provided separately, and uploaded through L50.</w:t>
      </w:r>
    </w:p>
    <w:p w:rsidR="00D70415" w:rsidRPr="003276FA" w:rsidRDefault="00D70415">
      <w:pPr>
        <w:pStyle w:val="Default"/>
        <w:jc w:val="both"/>
        <w:rPr>
          <w:sz w:val="20"/>
        </w:rPr>
      </w:pPr>
    </w:p>
    <w:p w:rsidR="00D70415" w:rsidRPr="00D344C6" w:rsidRDefault="00F51E6A">
      <w:pPr>
        <w:pStyle w:val="Heading2"/>
      </w:pPr>
      <w:bookmarkStart w:id="3" w:name="_Toc317179714"/>
      <w:r w:rsidRPr="00D344C6">
        <w:t>A. 3</w:t>
      </w:r>
      <w:r w:rsidR="00D70415" w:rsidRPr="00D344C6">
        <w:tab/>
        <w:t xml:space="preserve">List of </w:t>
      </w:r>
      <w:r w:rsidRPr="00D344C6">
        <w:t xml:space="preserve">Outgoing </w:t>
      </w:r>
      <w:r w:rsidR="00D70415" w:rsidRPr="00D344C6">
        <w:t>Section Officers and Executive Committee Members – 2011</w:t>
      </w:r>
      <w:bookmarkEnd w:id="3"/>
    </w:p>
    <w:p w:rsidR="00D70415" w:rsidRPr="003276FA" w:rsidRDefault="00D70415">
      <w:pPr>
        <w:pStyle w:val="Default"/>
        <w:jc w:val="both"/>
        <w:rPr>
          <w:sz w:val="20"/>
          <w:lang w:val="en-US"/>
        </w:rPr>
      </w:pPr>
    </w:p>
    <w:tbl>
      <w:tblPr>
        <w:tblW w:w="0" w:type="auto"/>
        <w:jc w:val="center"/>
        <w:tblInd w:w="-7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489"/>
        <w:gridCol w:w="3075"/>
        <w:gridCol w:w="3690"/>
        <w:gridCol w:w="1853"/>
      </w:tblGrid>
      <w:tr w:rsidR="00EE71EC" w:rsidRPr="003276FA">
        <w:trPr>
          <w:jc w:val="center"/>
        </w:trPr>
        <w:tc>
          <w:tcPr>
            <w:tcW w:w="489" w:type="dxa"/>
            <w:shd w:val="clear" w:color="auto" w:fill="auto"/>
            <w:vAlign w:val="center"/>
          </w:tcPr>
          <w:p w:rsidR="00EE71EC" w:rsidRPr="003276FA" w:rsidRDefault="00EE71EC" w:rsidP="00EE71EC">
            <w:pPr>
              <w:pStyle w:val="Default"/>
              <w:snapToGrid w:val="0"/>
              <w:jc w:val="center"/>
              <w:rPr>
                <w:b/>
                <w:sz w:val="20"/>
                <w:lang w:val="en-US"/>
              </w:rPr>
            </w:pPr>
          </w:p>
        </w:tc>
        <w:tc>
          <w:tcPr>
            <w:tcW w:w="3075" w:type="dxa"/>
            <w:shd w:val="clear" w:color="auto" w:fill="auto"/>
            <w:vAlign w:val="center"/>
          </w:tcPr>
          <w:p w:rsidR="00EE71EC" w:rsidRPr="003276FA" w:rsidRDefault="00EE71EC" w:rsidP="00EE71EC">
            <w:pPr>
              <w:pStyle w:val="Default"/>
              <w:snapToGrid w:val="0"/>
              <w:jc w:val="center"/>
              <w:rPr>
                <w:b/>
                <w:sz w:val="20"/>
                <w:lang w:val="en-US"/>
              </w:rPr>
            </w:pPr>
            <w:r w:rsidRPr="003276FA">
              <w:rPr>
                <w:b/>
                <w:sz w:val="20"/>
                <w:lang w:val="en-US"/>
              </w:rPr>
              <w:t>Name</w:t>
            </w:r>
          </w:p>
        </w:tc>
        <w:tc>
          <w:tcPr>
            <w:tcW w:w="3690" w:type="dxa"/>
            <w:shd w:val="clear" w:color="auto" w:fill="auto"/>
            <w:vAlign w:val="center"/>
          </w:tcPr>
          <w:p w:rsidR="00EE71EC" w:rsidRPr="003276FA" w:rsidRDefault="00EE71EC" w:rsidP="00EE71EC">
            <w:pPr>
              <w:pStyle w:val="Default"/>
              <w:snapToGrid w:val="0"/>
              <w:jc w:val="center"/>
              <w:rPr>
                <w:b/>
                <w:sz w:val="20"/>
                <w:lang w:val="en-US"/>
              </w:rPr>
            </w:pPr>
            <w:r w:rsidRPr="003276FA">
              <w:rPr>
                <w:b/>
                <w:sz w:val="20"/>
                <w:lang w:val="en-US"/>
              </w:rPr>
              <w:t>Designation</w:t>
            </w:r>
          </w:p>
        </w:tc>
        <w:tc>
          <w:tcPr>
            <w:tcW w:w="1853" w:type="dxa"/>
            <w:shd w:val="clear" w:color="auto" w:fill="auto"/>
          </w:tcPr>
          <w:p w:rsidR="00EE71EC" w:rsidRPr="003276FA" w:rsidRDefault="00EE71EC" w:rsidP="00EE71EC">
            <w:pPr>
              <w:pStyle w:val="Default"/>
              <w:snapToGrid w:val="0"/>
              <w:jc w:val="center"/>
              <w:rPr>
                <w:b/>
                <w:sz w:val="20"/>
              </w:rPr>
            </w:pPr>
            <w:r w:rsidRPr="003276FA">
              <w:rPr>
                <w:b/>
                <w:sz w:val="20"/>
              </w:rPr>
              <w:t>Member Number</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bookmarkStart w:id="4" w:name="OLE_LINK1"/>
            <w:r w:rsidRPr="003276FA">
              <w:rPr>
                <w:sz w:val="20"/>
                <w:lang w:val="en-US"/>
              </w:rPr>
              <w:t>1</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Dr. </w:t>
            </w:r>
            <w:proofErr w:type="spellStart"/>
            <w:r w:rsidRPr="003276FA">
              <w:rPr>
                <w:sz w:val="20"/>
                <w:lang w:val="en-US"/>
              </w:rPr>
              <w:t>Shafay</w:t>
            </w:r>
            <w:proofErr w:type="spellEnd"/>
            <w:r w:rsidRPr="003276FA">
              <w:rPr>
                <w:sz w:val="20"/>
                <w:lang w:val="en-US"/>
              </w:rPr>
              <w:t xml:space="preserve"> </w:t>
            </w:r>
            <w:proofErr w:type="spellStart"/>
            <w:r w:rsidRPr="003276FA">
              <w:rPr>
                <w:sz w:val="20"/>
                <w:lang w:val="en-US"/>
              </w:rPr>
              <w:t>Shamail</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Chair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SM-01855139</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2</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Prof. Dr. </w:t>
            </w:r>
            <w:proofErr w:type="spellStart"/>
            <w:r w:rsidRPr="003276FA">
              <w:rPr>
                <w:sz w:val="20"/>
                <w:lang w:val="en-US"/>
              </w:rPr>
              <w:t>Khaver</w:t>
            </w:r>
            <w:proofErr w:type="spellEnd"/>
            <w:r w:rsidRPr="003276FA">
              <w:rPr>
                <w:sz w:val="20"/>
                <w:lang w:val="en-US"/>
              </w:rPr>
              <w:t xml:space="preserve"> Zia</w:t>
            </w:r>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Vice Chair</w:t>
            </w:r>
          </w:p>
          <w:p w:rsidR="00D70415" w:rsidRPr="003276FA" w:rsidRDefault="00D70415">
            <w:pPr>
              <w:pStyle w:val="Default"/>
              <w:snapToGrid w:val="0"/>
              <w:rPr>
                <w:sz w:val="20"/>
                <w:lang w:val="en-US"/>
              </w:rPr>
            </w:pPr>
            <w:r w:rsidRPr="003276FA">
              <w:rPr>
                <w:sz w:val="20"/>
                <w:lang w:val="en-US"/>
              </w:rPr>
              <w:t>Computer Society Chair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M-85026639</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3</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Dr. Tariq </w:t>
            </w:r>
            <w:proofErr w:type="spellStart"/>
            <w:r w:rsidRPr="003276FA">
              <w:rPr>
                <w:sz w:val="20"/>
                <w:lang w:val="en-US"/>
              </w:rPr>
              <w:t>Jadoon</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Treasurer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M-40056520</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4</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Prof. Dr. </w:t>
            </w:r>
            <w:proofErr w:type="spellStart"/>
            <w:r w:rsidRPr="003276FA">
              <w:rPr>
                <w:sz w:val="20"/>
                <w:lang w:val="en-US"/>
              </w:rPr>
              <w:t>Amjad</w:t>
            </w:r>
            <w:proofErr w:type="spellEnd"/>
            <w:r w:rsidRPr="003276FA">
              <w:rPr>
                <w:sz w:val="20"/>
                <w:lang w:val="en-US"/>
              </w:rPr>
              <w:t xml:space="preserve"> </w:t>
            </w:r>
            <w:proofErr w:type="spellStart"/>
            <w:r w:rsidRPr="003276FA">
              <w:rPr>
                <w:sz w:val="20"/>
                <w:lang w:val="en-US"/>
              </w:rPr>
              <w:t>Hussain</w:t>
            </w:r>
            <w:proofErr w:type="spellEnd"/>
            <w:r w:rsidRPr="003276FA">
              <w:rPr>
                <w:sz w:val="20"/>
                <w:lang w:val="en-US"/>
              </w:rPr>
              <w:t xml:space="preserve"> Shah</w:t>
            </w:r>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Secretary</w:t>
            </w:r>
          </w:p>
          <w:p w:rsidR="00D70415" w:rsidRPr="003276FA" w:rsidRDefault="00D70415" w:rsidP="00D70415">
            <w:pPr>
              <w:pStyle w:val="Default"/>
              <w:snapToGrid w:val="0"/>
              <w:rPr>
                <w:sz w:val="20"/>
                <w:lang w:val="en-US"/>
              </w:rPr>
            </w:pPr>
            <w:r w:rsidRPr="003276FA">
              <w:rPr>
                <w:sz w:val="20"/>
                <w:lang w:val="en-US"/>
              </w:rPr>
              <w:t>Conference Chair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SM-41388554</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5</w:t>
            </w:r>
          </w:p>
        </w:tc>
        <w:tc>
          <w:tcPr>
            <w:tcW w:w="3075" w:type="dxa"/>
            <w:shd w:val="clear" w:color="auto" w:fill="auto"/>
            <w:vAlign w:val="center"/>
          </w:tcPr>
          <w:p w:rsidR="00D70415" w:rsidRPr="003276FA" w:rsidRDefault="00D70415">
            <w:pPr>
              <w:pStyle w:val="Default"/>
              <w:snapToGrid w:val="0"/>
              <w:rPr>
                <w:sz w:val="20"/>
                <w:lang w:val="nl-NL"/>
              </w:rPr>
            </w:pPr>
            <w:r w:rsidRPr="003276FA">
              <w:rPr>
                <w:sz w:val="20"/>
                <w:lang w:val="nl-NL"/>
              </w:rPr>
              <w:t>Prof. Dr Syed Zahoor Hassan</w:t>
            </w:r>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Past Chair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SM-04404604</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6</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Prof. Dr. </w:t>
            </w:r>
            <w:proofErr w:type="spellStart"/>
            <w:r w:rsidRPr="003276FA">
              <w:rPr>
                <w:sz w:val="20"/>
                <w:lang w:val="en-US"/>
              </w:rPr>
              <w:t>Arshad</w:t>
            </w:r>
            <w:proofErr w:type="spellEnd"/>
            <w:r w:rsidRPr="003276FA">
              <w:rPr>
                <w:sz w:val="20"/>
                <w:lang w:val="en-US"/>
              </w:rPr>
              <w:t xml:space="preserve"> </w:t>
            </w:r>
            <w:proofErr w:type="spellStart"/>
            <w:r w:rsidRPr="003276FA">
              <w:rPr>
                <w:sz w:val="20"/>
                <w:lang w:val="en-US"/>
              </w:rPr>
              <w:t>Hussain</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Student Activity Chair (SAC)</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M-08334994</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7</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Prof. Dr. </w:t>
            </w:r>
            <w:proofErr w:type="spellStart"/>
            <w:r w:rsidRPr="003276FA">
              <w:rPr>
                <w:sz w:val="20"/>
                <w:lang w:val="en-US"/>
              </w:rPr>
              <w:t>Noor</w:t>
            </w:r>
            <w:proofErr w:type="spellEnd"/>
            <w:r w:rsidRPr="003276FA">
              <w:rPr>
                <w:sz w:val="20"/>
                <w:lang w:val="en-US"/>
              </w:rPr>
              <w:t xml:space="preserve"> M. Sheikh</w:t>
            </w:r>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Communication Society Chair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M-41533774</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8</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Engr. Jawed </w:t>
            </w:r>
            <w:proofErr w:type="spellStart"/>
            <w:r w:rsidRPr="003276FA">
              <w:rPr>
                <w:sz w:val="20"/>
                <w:lang w:val="en-US"/>
              </w:rPr>
              <w:t>Iqbal</w:t>
            </w:r>
            <w:proofErr w:type="spellEnd"/>
            <w:r w:rsidRPr="003276FA">
              <w:rPr>
                <w:sz w:val="20"/>
                <w:lang w:val="en-US"/>
              </w:rPr>
              <w:t xml:space="preserve"> </w:t>
            </w:r>
            <w:proofErr w:type="spellStart"/>
            <w:r w:rsidRPr="003276FA">
              <w:rPr>
                <w:sz w:val="20"/>
                <w:lang w:val="en-US"/>
              </w:rPr>
              <w:t>Bhatti</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Member</w:t>
            </w:r>
          </w:p>
        </w:tc>
        <w:tc>
          <w:tcPr>
            <w:tcW w:w="1853" w:type="dxa"/>
            <w:shd w:val="clear" w:color="auto" w:fill="auto"/>
          </w:tcPr>
          <w:p w:rsidR="00D70415" w:rsidRPr="003276FA" w:rsidRDefault="00D70415" w:rsidP="00EE71EC">
            <w:pPr>
              <w:pStyle w:val="Default"/>
              <w:snapToGrid w:val="0"/>
              <w:jc w:val="center"/>
              <w:rPr>
                <w:sz w:val="20"/>
                <w:lang w:val="en-US"/>
              </w:rPr>
            </w:pPr>
            <w:r w:rsidRPr="003276FA">
              <w:rPr>
                <w:sz w:val="20"/>
                <w:lang w:val="en-US"/>
              </w:rPr>
              <w:t>M-08893836</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9</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Dr. </w:t>
            </w:r>
            <w:proofErr w:type="spellStart"/>
            <w:r w:rsidRPr="003276FA">
              <w:rPr>
                <w:sz w:val="20"/>
                <w:lang w:val="en-US"/>
              </w:rPr>
              <w:t>Zartash</w:t>
            </w:r>
            <w:proofErr w:type="spellEnd"/>
            <w:r w:rsidRPr="003276FA">
              <w:rPr>
                <w:sz w:val="20"/>
                <w:lang w:val="en-US"/>
              </w:rPr>
              <w:t xml:space="preserve"> </w:t>
            </w:r>
            <w:proofErr w:type="spellStart"/>
            <w:r w:rsidRPr="003276FA">
              <w:rPr>
                <w:sz w:val="20"/>
                <w:lang w:val="en-US"/>
              </w:rPr>
              <w:t>Uzmi</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Member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M-40056520</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10</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Engr. </w:t>
            </w:r>
            <w:proofErr w:type="spellStart"/>
            <w:r w:rsidRPr="003276FA">
              <w:rPr>
                <w:sz w:val="20"/>
                <w:lang w:val="en-US"/>
              </w:rPr>
              <w:t>Syed</w:t>
            </w:r>
            <w:proofErr w:type="spellEnd"/>
            <w:r w:rsidRPr="003276FA">
              <w:rPr>
                <w:sz w:val="20"/>
                <w:lang w:val="en-US"/>
              </w:rPr>
              <w:t xml:space="preserve"> </w:t>
            </w:r>
            <w:proofErr w:type="spellStart"/>
            <w:r w:rsidRPr="003276FA">
              <w:rPr>
                <w:sz w:val="20"/>
                <w:lang w:val="en-US"/>
              </w:rPr>
              <w:t>Shahid</w:t>
            </w:r>
            <w:proofErr w:type="spellEnd"/>
            <w:r w:rsidRPr="003276FA">
              <w:rPr>
                <w:sz w:val="20"/>
                <w:lang w:val="en-US"/>
              </w:rPr>
              <w:t xml:space="preserve"> </w:t>
            </w:r>
            <w:proofErr w:type="spellStart"/>
            <w:r w:rsidRPr="003276FA">
              <w:rPr>
                <w:sz w:val="20"/>
                <w:lang w:val="en-US"/>
              </w:rPr>
              <w:t>Hussain</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Member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M-04433850</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11</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Dr. </w:t>
            </w:r>
            <w:proofErr w:type="spellStart"/>
            <w:r w:rsidRPr="003276FA">
              <w:rPr>
                <w:sz w:val="20"/>
                <w:lang w:val="en-US"/>
              </w:rPr>
              <w:t>Shahid</w:t>
            </w:r>
            <w:proofErr w:type="spellEnd"/>
            <w:r w:rsidRPr="003276FA">
              <w:rPr>
                <w:sz w:val="20"/>
                <w:lang w:val="en-US"/>
              </w:rPr>
              <w:t xml:space="preserve"> </w:t>
            </w:r>
            <w:proofErr w:type="spellStart"/>
            <w:r w:rsidRPr="003276FA">
              <w:rPr>
                <w:sz w:val="20"/>
                <w:lang w:val="en-US"/>
              </w:rPr>
              <w:t>Masud</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Member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SM-03210119</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12</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Eng. </w:t>
            </w:r>
            <w:proofErr w:type="spellStart"/>
            <w:r w:rsidRPr="003276FA">
              <w:rPr>
                <w:sz w:val="20"/>
                <w:lang w:val="en-US"/>
              </w:rPr>
              <w:t>Shazeb</w:t>
            </w:r>
            <w:proofErr w:type="spellEnd"/>
            <w:r w:rsidRPr="003276FA">
              <w:rPr>
                <w:sz w:val="20"/>
                <w:lang w:val="en-US"/>
              </w:rPr>
              <w:t xml:space="preserve"> </w:t>
            </w:r>
            <w:proofErr w:type="spellStart"/>
            <w:r w:rsidRPr="003276FA">
              <w:rPr>
                <w:sz w:val="20"/>
                <w:lang w:val="en-US"/>
              </w:rPr>
              <w:t>Javed</w:t>
            </w:r>
            <w:proofErr w:type="spellEnd"/>
            <w:r w:rsidRPr="003276FA">
              <w:rPr>
                <w:sz w:val="20"/>
                <w:lang w:val="en-US"/>
              </w:rPr>
              <w:t xml:space="preserve"> </w:t>
            </w:r>
            <w:proofErr w:type="spellStart"/>
            <w:r w:rsidRPr="003276FA">
              <w:rPr>
                <w:sz w:val="20"/>
                <w:lang w:val="en-US"/>
              </w:rPr>
              <w:t>Rahore</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Invited Member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M-04673612</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13</w:t>
            </w:r>
          </w:p>
        </w:tc>
        <w:tc>
          <w:tcPr>
            <w:tcW w:w="3075" w:type="dxa"/>
            <w:shd w:val="clear" w:color="auto" w:fill="auto"/>
            <w:vAlign w:val="center"/>
          </w:tcPr>
          <w:p w:rsidR="00D70415" w:rsidRPr="003276FA" w:rsidRDefault="00D70415">
            <w:pPr>
              <w:pStyle w:val="Default"/>
              <w:snapToGrid w:val="0"/>
              <w:rPr>
                <w:sz w:val="20"/>
                <w:lang w:val="en-US"/>
              </w:rPr>
            </w:pPr>
            <w:proofErr w:type="spellStart"/>
            <w:r w:rsidRPr="003276FA">
              <w:rPr>
                <w:sz w:val="20"/>
                <w:lang w:val="en-US"/>
              </w:rPr>
              <w:t>Rafaeel</w:t>
            </w:r>
            <w:proofErr w:type="spellEnd"/>
            <w:r w:rsidRPr="003276FA">
              <w:rPr>
                <w:sz w:val="20"/>
                <w:lang w:val="en-US"/>
              </w:rPr>
              <w:t xml:space="preserve"> Akbar </w:t>
            </w:r>
            <w:proofErr w:type="spellStart"/>
            <w:r w:rsidRPr="003276FA">
              <w:rPr>
                <w:sz w:val="20"/>
                <w:lang w:val="en-US"/>
              </w:rPr>
              <w:t>Chaudhry</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Chair GOLD</w:t>
            </w:r>
          </w:p>
          <w:p w:rsidR="00D70415" w:rsidRPr="003276FA" w:rsidRDefault="00EE71EC" w:rsidP="00EE71EC">
            <w:pPr>
              <w:pStyle w:val="Default"/>
              <w:snapToGrid w:val="0"/>
              <w:rPr>
                <w:sz w:val="20"/>
                <w:lang w:val="en-US"/>
              </w:rPr>
            </w:pPr>
            <w:r w:rsidRPr="003276FA">
              <w:rPr>
                <w:sz w:val="20"/>
                <w:lang w:val="en-US"/>
              </w:rPr>
              <w:t xml:space="preserve">Chair </w:t>
            </w:r>
            <w:r w:rsidR="00D70415" w:rsidRPr="003276FA">
              <w:rPr>
                <w:sz w:val="20"/>
                <w:lang w:val="en-US"/>
              </w:rPr>
              <w:t>Membership Development</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M-80057009</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14</w:t>
            </w:r>
          </w:p>
        </w:tc>
        <w:tc>
          <w:tcPr>
            <w:tcW w:w="3075" w:type="dxa"/>
            <w:shd w:val="clear" w:color="auto" w:fill="auto"/>
            <w:vAlign w:val="center"/>
          </w:tcPr>
          <w:p w:rsidR="00D70415" w:rsidRPr="003276FA" w:rsidRDefault="00D70415">
            <w:pPr>
              <w:pStyle w:val="Default"/>
              <w:snapToGrid w:val="0"/>
              <w:rPr>
                <w:sz w:val="20"/>
                <w:lang w:val="en-US"/>
              </w:rPr>
            </w:pPr>
            <w:proofErr w:type="spellStart"/>
            <w:r w:rsidRPr="003276FA">
              <w:rPr>
                <w:sz w:val="20"/>
                <w:lang w:val="en-US"/>
              </w:rPr>
              <w:t>Syeda</w:t>
            </w:r>
            <w:proofErr w:type="spellEnd"/>
            <w:r w:rsidRPr="003276FA">
              <w:rPr>
                <w:sz w:val="20"/>
                <w:lang w:val="en-US"/>
              </w:rPr>
              <w:t xml:space="preserve"> </w:t>
            </w:r>
            <w:proofErr w:type="spellStart"/>
            <w:r w:rsidRPr="003276FA">
              <w:rPr>
                <w:sz w:val="20"/>
                <w:lang w:val="en-US"/>
              </w:rPr>
              <w:t>Synnia</w:t>
            </w:r>
            <w:proofErr w:type="spellEnd"/>
            <w:r w:rsidRPr="003276FA">
              <w:rPr>
                <w:sz w:val="20"/>
                <w:lang w:val="en-US"/>
              </w:rPr>
              <w:t xml:space="preserve"> </w:t>
            </w:r>
            <w:proofErr w:type="spellStart"/>
            <w:r w:rsidRPr="003276FA">
              <w:rPr>
                <w:sz w:val="20"/>
                <w:lang w:val="en-US"/>
              </w:rPr>
              <w:t>Tanveer</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Section Student Representative (SSR)</w:t>
            </w:r>
          </w:p>
        </w:tc>
        <w:tc>
          <w:tcPr>
            <w:tcW w:w="1853" w:type="dxa"/>
            <w:shd w:val="clear" w:color="auto" w:fill="auto"/>
          </w:tcPr>
          <w:p w:rsidR="00D70415" w:rsidRPr="003276FA" w:rsidRDefault="00D70415" w:rsidP="00EE71EC">
            <w:pPr>
              <w:pStyle w:val="Default"/>
              <w:snapToGrid w:val="0"/>
              <w:jc w:val="center"/>
              <w:rPr>
                <w:sz w:val="20"/>
              </w:rPr>
            </w:pPr>
            <w:r w:rsidRPr="003276FA">
              <w:rPr>
                <w:sz w:val="20"/>
              </w:rPr>
              <w:t>90556208</w:t>
            </w:r>
          </w:p>
        </w:tc>
      </w:tr>
      <w:tr w:rsidR="00D70415" w:rsidRPr="003276FA">
        <w:trPr>
          <w:jc w:val="center"/>
        </w:trPr>
        <w:tc>
          <w:tcPr>
            <w:tcW w:w="489" w:type="dxa"/>
            <w:shd w:val="clear" w:color="auto" w:fill="auto"/>
            <w:vAlign w:val="center"/>
          </w:tcPr>
          <w:p w:rsidR="00D70415" w:rsidRPr="003276FA" w:rsidRDefault="00D70415">
            <w:pPr>
              <w:pStyle w:val="Default"/>
              <w:snapToGrid w:val="0"/>
              <w:jc w:val="center"/>
              <w:rPr>
                <w:sz w:val="20"/>
                <w:lang w:val="en-US"/>
              </w:rPr>
            </w:pPr>
            <w:r w:rsidRPr="003276FA">
              <w:rPr>
                <w:sz w:val="20"/>
                <w:lang w:val="en-US"/>
              </w:rPr>
              <w:t>15</w:t>
            </w:r>
          </w:p>
        </w:tc>
        <w:tc>
          <w:tcPr>
            <w:tcW w:w="3075" w:type="dxa"/>
            <w:shd w:val="clear" w:color="auto" w:fill="auto"/>
            <w:vAlign w:val="center"/>
          </w:tcPr>
          <w:p w:rsidR="00D70415" w:rsidRPr="003276FA" w:rsidRDefault="00D70415">
            <w:pPr>
              <w:pStyle w:val="Default"/>
              <w:snapToGrid w:val="0"/>
              <w:rPr>
                <w:sz w:val="20"/>
                <w:lang w:val="en-US"/>
              </w:rPr>
            </w:pPr>
            <w:r w:rsidRPr="003276FA">
              <w:rPr>
                <w:sz w:val="20"/>
                <w:lang w:val="en-US"/>
              </w:rPr>
              <w:t xml:space="preserve">Mr. </w:t>
            </w:r>
            <w:proofErr w:type="spellStart"/>
            <w:r w:rsidRPr="003276FA">
              <w:rPr>
                <w:sz w:val="20"/>
                <w:lang w:val="en-US"/>
              </w:rPr>
              <w:t>Ishtiaq</w:t>
            </w:r>
            <w:proofErr w:type="spellEnd"/>
            <w:r w:rsidRPr="003276FA">
              <w:rPr>
                <w:sz w:val="20"/>
                <w:lang w:val="en-US"/>
              </w:rPr>
              <w:t xml:space="preserve"> </w:t>
            </w:r>
            <w:proofErr w:type="spellStart"/>
            <w:r w:rsidRPr="003276FA">
              <w:rPr>
                <w:sz w:val="20"/>
                <w:lang w:val="en-US"/>
              </w:rPr>
              <w:t>Bhatti</w:t>
            </w:r>
            <w:proofErr w:type="spellEnd"/>
          </w:p>
        </w:tc>
        <w:tc>
          <w:tcPr>
            <w:tcW w:w="3690" w:type="dxa"/>
            <w:shd w:val="clear" w:color="auto" w:fill="auto"/>
            <w:vAlign w:val="center"/>
          </w:tcPr>
          <w:p w:rsidR="00D70415" w:rsidRPr="003276FA" w:rsidRDefault="00D70415">
            <w:pPr>
              <w:pStyle w:val="Default"/>
              <w:snapToGrid w:val="0"/>
              <w:rPr>
                <w:sz w:val="20"/>
                <w:lang w:val="en-US"/>
              </w:rPr>
            </w:pPr>
            <w:r w:rsidRPr="003276FA">
              <w:rPr>
                <w:sz w:val="20"/>
                <w:lang w:val="en-US"/>
              </w:rPr>
              <w:t>Office Manager</w:t>
            </w:r>
          </w:p>
        </w:tc>
        <w:tc>
          <w:tcPr>
            <w:tcW w:w="1853" w:type="dxa"/>
            <w:shd w:val="clear" w:color="auto" w:fill="auto"/>
          </w:tcPr>
          <w:p w:rsidR="00D70415" w:rsidRPr="003276FA" w:rsidRDefault="00D70415" w:rsidP="00EE71EC">
            <w:pPr>
              <w:pStyle w:val="Default"/>
              <w:snapToGrid w:val="0"/>
              <w:jc w:val="center"/>
              <w:rPr>
                <w:sz w:val="20"/>
                <w:lang w:val="en-US"/>
              </w:rPr>
            </w:pPr>
          </w:p>
        </w:tc>
      </w:tr>
      <w:bookmarkEnd w:id="4"/>
    </w:tbl>
    <w:p w:rsidR="00D70415" w:rsidRPr="003276FA" w:rsidRDefault="00D70415" w:rsidP="00EE71EC">
      <w:pPr>
        <w:pStyle w:val="Default"/>
        <w:rPr>
          <w:sz w:val="20"/>
        </w:rPr>
      </w:pPr>
    </w:p>
    <w:p w:rsidR="00D70415" w:rsidRPr="00D344C6" w:rsidRDefault="00F51E6A" w:rsidP="00D70415">
      <w:pPr>
        <w:pStyle w:val="Heading2"/>
      </w:pPr>
      <w:bookmarkStart w:id="5" w:name="_Toc317179715"/>
      <w:r w:rsidRPr="00D344C6">
        <w:t>A. 4</w:t>
      </w:r>
      <w:r w:rsidR="00D70415" w:rsidRPr="00D344C6">
        <w:tab/>
        <w:t xml:space="preserve">List of </w:t>
      </w:r>
      <w:r w:rsidRPr="00D344C6">
        <w:t xml:space="preserve">Incoming </w:t>
      </w:r>
      <w:r w:rsidR="00D70415" w:rsidRPr="00D344C6">
        <w:t>Section Officers and Executive Committee Members – 2012</w:t>
      </w:r>
      <w:bookmarkEnd w:id="5"/>
    </w:p>
    <w:p w:rsidR="00115256" w:rsidRPr="003276FA" w:rsidRDefault="00115256" w:rsidP="00D70415">
      <w:pPr>
        <w:pStyle w:val="Default"/>
        <w:jc w:val="both"/>
        <w:rPr>
          <w:sz w:val="20"/>
        </w:rPr>
      </w:pPr>
    </w:p>
    <w:tbl>
      <w:tblPr>
        <w:tblW w:w="0" w:type="auto"/>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138"/>
        <w:gridCol w:w="2160"/>
        <w:gridCol w:w="1747"/>
      </w:tblGrid>
      <w:tr w:rsidR="00115256" w:rsidRPr="003276FA">
        <w:trPr>
          <w:jc w:val="center"/>
        </w:trPr>
        <w:tc>
          <w:tcPr>
            <w:tcW w:w="3884" w:type="dxa"/>
            <w:gridSpan w:val="2"/>
          </w:tcPr>
          <w:p w:rsidR="00115256" w:rsidRPr="003276FA" w:rsidRDefault="00115256">
            <w:pPr>
              <w:pStyle w:val="Default"/>
              <w:spacing w:before="60" w:after="60"/>
              <w:jc w:val="center"/>
              <w:rPr>
                <w:b/>
                <w:sz w:val="20"/>
                <w:szCs w:val="22"/>
              </w:rPr>
            </w:pPr>
            <w:r w:rsidRPr="003276FA">
              <w:rPr>
                <w:b/>
                <w:sz w:val="20"/>
                <w:szCs w:val="22"/>
              </w:rPr>
              <w:t>Name</w:t>
            </w:r>
          </w:p>
        </w:tc>
        <w:tc>
          <w:tcPr>
            <w:tcW w:w="2160" w:type="dxa"/>
          </w:tcPr>
          <w:p w:rsidR="00115256" w:rsidRPr="003276FA" w:rsidRDefault="00115256">
            <w:pPr>
              <w:pStyle w:val="Default"/>
              <w:spacing w:before="60" w:after="60"/>
              <w:jc w:val="center"/>
              <w:rPr>
                <w:b/>
                <w:sz w:val="20"/>
                <w:szCs w:val="22"/>
              </w:rPr>
            </w:pPr>
            <w:r w:rsidRPr="003276FA">
              <w:rPr>
                <w:b/>
                <w:sz w:val="20"/>
                <w:szCs w:val="22"/>
              </w:rPr>
              <w:t>Title</w:t>
            </w:r>
          </w:p>
        </w:tc>
        <w:tc>
          <w:tcPr>
            <w:tcW w:w="1747" w:type="dxa"/>
          </w:tcPr>
          <w:p w:rsidR="00115256" w:rsidRPr="003276FA" w:rsidRDefault="00115256">
            <w:pPr>
              <w:pStyle w:val="Default"/>
              <w:spacing w:before="60" w:after="60"/>
              <w:jc w:val="center"/>
              <w:rPr>
                <w:b/>
                <w:sz w:val="20"/>
                <w:szCs w:val="22"/>
              </w:rPr>
            </w:pPr>
            <w:r w:rsidRPr="003276FA">
              <w:rPr>
                <w:b/>
                <w:sz w:val="20"/>
                <w:szCs w:val="22"/>
              </w:rPr>
              <w:t>Membership No.</w:t>
            </w:r>
          </w:p>
        </w:tc>
      </w:tr>
      <w:tr w:rsidR="00115256" w:rsidRPr="003276FA">
        <w:trPr>
          <w:jc w:val="center"/>
        </w:trPr>
        <w:tc>
          <w:tcPr>
            <w:tcW w:w="746" w:type="dxa"/>
          </w:tcPr>
          <w:p w:rsidR="00115256" w:rsidRPr="003276FA" w:rsidRDefault="00115256">
            <w:pPr>
              <w:pStyle w:val="Default"/>
              <w:spacing w:before="60" w:after="60"/>
              <w:jc w:val="both"/>
              <w:rPr>
                <w:sz w:val="20"/>
                <w:szCs w:val="22"/>
              </w:rPr>
            </w:pPr>
            <w:r w:rsidRPr="003276FA">
              <w:rPr>
                <w:sz w:val="20"/>
                <w:szCs w:val="22"/>
              </w:rPr>
              <w:t>1.</w:t>
            </w:r>
          </w:p>
        </w:tc>
        <w:tc>
          <w:tcPr>
            <w:tcW w:w="3138" w:type="dxa"/>
          </w:tcPr>
          <w:p w:rsidR="00115256" w:rsidRPr="003276FA" w:rsidRDefault="00115256" w:rsidP="0047125A">
            <w:pPr>
              <w:pStyle w:val="Default"/>
              <w:spacing w:before="60" w:after="60"/>
              <w:jc w:val="both"/>
              <w:rPr>
                <w:sz w:val="20"/>
                <w:szCs w:val="22"/>
              </w:rPr>
            </w:pPr>
            <w:r w:rsidRPr="003276FA">
              <w:rPr>
                <w:sz w:val="20"/>
                <w:szCs w:val="22"/>
              </w:rPr>
              <w:t xml:space="preserve">Dr. </w:t>
            </w:r>
            <w:proofErr w:type="spellStart"/>
            <w:r w:rsidRPr="003276FA">
              <w:rPr>
                <w:sz w:val="20"/>
                <w:szCs w:val="22"/>
              </w:rPr>
              <w:t>Khaver</w:t>
            </w:r>
            <w:proofErr w:type="spellEnd"/>
            <w:r w:rsidRPr="003276FA">
              <w:rPr>
                <w:sz w:val="20"/>
                <w:szCs w:val="22"/>
              </w:rPr>
              <w:t xml:space="preserve"> Zia</w:t>
            </w:r>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Chairman</w:t>
            </w:r>
          </w:p>
        </w:tc>
        <w:tc>
          <w:tcPr>
            <w:tcW w:w="1747" w:type="dxa"/>
            <w:vAlign w:val="center"/>
          </w:tcPr>
          <w:p w:rsidR="00115256" w:rsidRPr="003276FA" w:rsidRDefault="00115256" w:rsidP="0047125A">
            <w:pPr>
              <w:pStyle w:val="Default"/>
              <w:spacing w:before="60" w:after="60"/>
              <w:jc w:val="center"/>
              <w:rPr>
                <w:sz w:val="20"/>
                <w:szCs w:val="22"/>
              </w:rPr>
            </w:pPr>
            <w:r w:rsidRPr="003276FA">
              <w:rPr>
                <w:sz w:val="20"/>
                <w:szCs w:val="22"/>
              </w:rPr>
              <w:t>M-085026639</w:t>
            </w:r>
          </w:p>
        </w:tc>
      </w:tr>
      <w:tr w:rsidR="00115256" w:rsidRPr="003276FA">
        <w:trPr>
          <w:jc w:val="center"/>
        </w:trPr>
        <w:tc>
          <w:tcPr>
            <w:tcW w:w="746" w:type="dxa"/>
          </w:tcPr>
          <w:p w:rsidR="00115256" w:rsidRPr="003276FA" w:rsidRDefault="00115256">
            <w:pPr>
              <w:pStyle w:val="Default"/>
              <w:spacing w:before="60" w:after="60"/>
              <w:jc w:val="both"/>
              <w:rPr>
                <w:sz w:val="20"/>
                <w:szCs w:val="22"/>
              </w:rPr>
            </w:pPr>
            <w:r w:rsidRPr="003276FA">
              <w:rPr>
                <w:sz w:val="20"/>
                <w:szCs w:val="22"/>
              </w:rPr>
              <w:t>2.</w:t>
            </w:r>
          </w:p>
        </w:tc>
        <w:tc>
          <w:tcPr>
            <w:tcW w:w="3138" w:type="dxa"/>
          </w:tcPr>
          <w:p w:rsidR="00115256" w:rsidRPr="003276FA" w:rsidRDefault="00115256">
            <w:pPr>
              <w:pStyle w:val="Default"/>
              <w:spacing w:before="60" w:after="60"/>
              <w:jc w:val="both"/>
              <w:rPr>
                <w:sz w:val="20"/>
                <w:szCs w:val="22"/>
              </w:rPr>
            </w:pPr>
            <w:r w:rsidRPr="003276FA">
              <w:rPr>
                <w:sz w:val="20"/>
                <w:szCs w:val="22"/>
              </w:rPr>
              <w:t xml:space="preserve">Dr. </w:t>
            </w:r>
            <w:proofErr w:type="spellStart"/>
            <w:r w:rsidRPr="003276FA">
              <w:rPr>
                <w:sz w:val="20"/>
                <w:szCs w:val="22"/>
              </w:rPr>
              <w:t>Amjad</w:t>
            </w:r>
            <w:proofErr w:type="spellEnd"/>
            <w:r w:rsidRPr="003276FA">
              <w:rPr>
                <w:sz w:val="20"/>
                <w:szCs w:val="22"/>
              </w:rPr>
              <w:t xml:space="preserve"> </w:t>
            </w:r>
            <w:proofErr w:type="spellStart"/>
            <w:r w:rsidRPr="003276FA">
              <w:rPr>
                <w:sz w:val="20"/>
                <w:szCs w:val="22"/>
              </w:rPr>
              <w:t>Hussain</w:t>
            </w:r>
            <w:proofErr w:type="spellEnd"/>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Vice Chairman</w:t>
            </w:r>
          </w:p>
        </w:tc>
        <w:tc>
          <w:tcPr>
            <w:tcW w:w="1747" w:type="dxa"/>
            <w:vAlign w:val="center"/>
          </w:tcPr>
          <w:p w:rsidR="00115256" w:rsidRPr="003276FA" w:rsidRDefault="00115256" w:rsidP="0047125A">
            <w:pPr>
              <w:pStyle w:val="Default"/>
              <w:spacing w:before="60" w:after="60"/>
              <w:jc w:val="center"/>
              <w:rPr>
                <w:rFonts w:cs="Arial"/>
                <w:sz w:val="20"/>
                <w:szCs w:val="16"/>
              </w:rPr>
            </w:pPr>
            <w:r w:rsidRPr="003276FA">
              <w:rPr>
                <w:sz w:val="20"/>
                <w:szCs w:val="22"/>
              </w:rPr>
              <w:t>SM-41388554</w:t>
            </w:r>
          </w:p>
        </w:tc>
      </w:tr>
      <w:tr w:rsidR="00115256" w:rsidRPr="003276FA">
        <w:trPr>
          <w:jc w:val="center"/>
        </w:trPr>
        <w:tc>
          <w:tcPr>
            <w:tcW w:w="746" w:type="dxa"/>
          </w:tcPr>
          <w:p w:rsidR="00115256" w:rsidRPr="003276FA" w:rsidRDefault="00115256">
            <w:pPr>
              <w:pStyle w:val="Default"/>
              <w:spacing w:before="60" w:after="60"/>
              <w:jc w:val="both"/>
              <w:rPr>
                <w:sz w:val="20"/>
                <w:szCs w:val="22"/>
              </w:rPr>
            </w:pPr>
            <w:r w:rsidRPr="003276FA">
              <w:rPr>
                <w:sz w:val="20"/>
                <w:szCs w:val="22"/>
              </w:rPr>
              <w:t>3.</w:t>
            </w:r>
          </w:p>
        </w:tc>
        <w:tc>
          <w:tcPr>
            <w:tcW w:w="3138" w:type="dxa"/>
          </w:tcPr>
          <w:p w:rsidR="00115256" w:rsidRPr="003276FA" w:rsidRDefault="00115256">
            <w:pPr>
              <w:pStyle w:val="Default"/>
              <w:spacing w:before="60" w:after="60"/>
              <w:jc w:val="both"/>
              <w:rPr>
                <w:sz w:val="20"/>
                <w:szCs w:val="22"/>
              </w:rPr>
            </w:pPr>
            <w:r w:rsidRPr="003276FA">
              <w:rPr>
                <w:sz w:val="20"/>
                <w:szCs w:val="22"/>
              </w:rPr>
              <w:t xml:space="preserve">Dr. Ali </w:t>
            </w:r>
            <w:proofErr w:type="spellStart"/>
            <w:r w:rsidRPr="003276FA">
              <w:rPr>
                <w:sz w:val="20"/>
                <w:szCs w:val="22"/>
              </w:rPr>
              <w:t>Afzal</w:t>
            </w:r>
            <w:proofErr w:type="spellEnd"/>
            <w:r w:rsidRPr="003276FA">
              <w:rPr>
                <w:sz w:val="20"/>
                <w:szCs w:val="22"/>
              </w:rPr>
              <w:t xml:space="preserve"> </w:t>
            </w:r>
            <w:proofErr w:type="spellStart"/>
            <w:r w:rsidRPr="003276FA">
              <w:rPr>
                <w:sz w:val="20"/>
                <w:szCs w:val="22"/>
              </w:rPr>
              <w:t>Malik</w:t>
            </w:r>
            <w:proofErr w:type="spellEnd"/>
          </w:p>
        </w:tc>
        <w:tc>
          <w:tcPr>
            <w:tcW w:w="2160" w:type="dxa"/>
          </w:tcPr>
          <w:p w:rsidR="00115256" w:rsidRPr="003276FA" w:rsidRDefault="00115256">
            <w:pPr>
              <w:pStyle w:val="Default"/>
              <w:spacing w:before="60" w:after="60"/>
              <w:jc w:val="center"/>
              <w:rPr>
                <w:sz w:val="20"/>
                <w:szCs w:val="22"/>
              </w:rPr>
            </w:pPr>
            <w:r w:rsidRPr="003276FA">
              <w:rPr>
                <w:sz w:val="20"/>
                <w:szCs w:val="22"/>
              </w:rPr>
              <w:t>Secretary</w:t>
            </w:r>
          </w:p>
        </w:tc>
        <w:tc>
          <w:tcPr>
            <w:tcW w:w="1747" w:type="dxa"/>
            <w:vAlign w:val="center"/>
          </w:tcPr>
          <w:p w:rsidR="00115256" w:rsidRPr="003276FA" w:rsidRDefault="00115256" w:rsidP="0047125A">
            <w:pPr>
              <w:pStyle w:val="Default"/>
              <w:jc w:val="center"/>
              <w:rPr>
                <w:sz w:val="20"/>
                <w:szCs w:val="22"/>
              </w:rPr>
            </w:pPr>
            <w:r w:rsidRPr="003276FA">
              <w:rPr>
                <w:sz w:val="20"/>
                <w:szCs w:val="22"/>
              </w:rPr>
              <w:t>M-90361581</w:t>
            </w:r>
          </w:p>
        </w:tc>
      </w:tr>
      <w:tr w:rsidR="00115256" w:rsidRPr="003276FA">
        <w:trPr>
          <w:jc w:val="center"/>
        </w:trPr>
        <w:tc>
          <w:tcPr>
            <w:tcW w:w="746" w:type="dxa"/>
          </w:tcPr>
          <w:p w:rsidR="00115256" w:rsidRPr="003276FA" w:rsidRDefault="00115256">
            <w:pPr>
              <w:pStyle w:val="Default"/>
              <w:spacing w:before="60" w:after="60"/>
              <w:jc w:val="both"/>
              <w:rPr>
                <w:sz w:val="20"/>
                <w:szCs w:val="22"/>
              </w:rPr>
            </w:pPr>
            <w:r w:rsidRPr="003276FA">
              <w:rPr>
                <w:sz w:val="20"/>
                <w:szCs w:val="22"/>
              </w:rPr>
              <w:t>4.</w:t>
            </w:r>
          </w:p>
        </w:tc>
        <w:tc>
          <w:tcPr>
            <w:tcW w:w="3138" w:type="dxa"/>
          </w:tcPr>
          <w:p w:rsidR="00115256" w:rsidRPr="003276FA" w:rsidRDefault="00115256" w:rsidP="0047125A">
            <w:pPr>
              <w:pStyle w:val="Default"/>
              <w:spacing w:before="60" w:after="60"/>
              <w:rPr>
                <w:sz w:val="20"/>
                <w:szCs w:val="22"/>
              </w:rPr>
            </w:pPr>
            <w:r w:rsidRPr="003276FA">
              <w:rPr>
                <w:sz w:val="20"/>
                <w:szCs w:val="22"/>
              </w:rPr>
              <w:t xml:space="preserve">Dr. </w:t>
            </w:r>
            <w:proofErr w:type="spellStart"/>
            <w:r w:rsidRPr="003276FA">
              <w:rPr>
                <w:sz w:val="20"/>
                <w:szCs w:val="22"/>
              </w:rPr>
              <w:t>Syed</w:t>
            </w:r>
            <w:proofErr w:type="spellEnd"/>
            <w:r w:rsidRPr="003276FA">
              <w:rPr>
                <w:sz w:val="20"/>
                <w:szCs w:val="22"/>
              </w:rPr>
              <w:t xml:space="preserve"> </w:t>
            </w:r>
            <w:proofErr w:type="spellStart"/>
            <w:r w:rsidRPr="003276FA">
              <w:rPr>
                <w:sz w:val="20"/>
                <w:szCs w:val="22"/>
              </w:rPr>
              <w:t>Zahoor</w:t>
            </w:r>
            <w:proofErr w:type="spellEnd"/>
            <w:r w:rsidRPr="003276FA">
              <w:rPr>
                <w:sz w:val="20"/>
                <w:szCs w:val="22"/>
              </w:rPr>
              <w:t xml:space="preserve"> Hassan</w:t>
            </w:r>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Treasurer</w:t>
            </w:r>
          </w:p>
        </w:tc>
        <w:tc>
          <w:tcPr>
            <w:tcW w:w="1747" w:type="dxa"/>
            <w:vAlign w:val="center"/>
          </w:tcPr>
          <w:p w:rsidR="00115256" w:rsidRPr="003276FA" w:rsidRDefault="00115256" w:rsidP="0047125A">
            <w:pPr>
              <w:pStyle w:val="Default"/>
              <w:spacing w:before="60" w:after="60"/>
              <w:jc w:val="center"/>
              <w:rPr>
                <w:sz w:val="20"/>
                <w:szCs w:val="22"/>
              </w:rPr>
            </w:pPr>
            <w:r w:rsidRPr="003276FA">
              <w:rPr>
                <w:sz w:val="20"/>
                <w:szCs w:val="22"/>
              </w:rPr>
              <w:t>SM-04404604</w:t>
            </w:r>
          </w:p>
        </w:tc>
      </w:tr>
      <w:tr w:rsidR="00115256" w:rsidRPr="003276FA">
        <w:trPr>
          <w:jc w:val="center"/>
        </w:trPr>
        <w:tc>
          <w:tcPr>
            <w:tcW w:w="746" w:type="dxa"/>
          </w:tcPr>
          <w:p w:rsidR="00115256" w:rsidRPr="003276FA" w:rsidRDefault="00115256">
            <w:pPr>
              <w:pStyle w:val="Default"/>
              <w:spacing w:before="60" w:after="60"/>
              <w:jc w:val="both"/>
              <w:rPr>
                <w:sz w:val="20"/>
                <w:szCs w:val="22"/>
              </w:rPr>
            </w:pPr>
            <w:r w:rsidRPr="003276FA">
              <w:rPr>
                <w:sz w:val="20"/>
                <w:szCs w:val="22"/>
              </w:rPr>
              <w:t>5.</w:t>
            </w:r>
          </w:p>
        </w:tc>
        <w:tc>
          <w:tcPr>
            <w:tcW w:w="3138" w:type="dxa"/>
          </w:tcPr>
          <w:p w:rsidR="00115256" w:rsidRPr="003276FA" w:rsidRDefault="00115256" w:rsidP="0047125A">
            <w:pPr>
              <w:pStyle w:val="Default"/>
              <w:spacing w:before="60" w:after="60"/>
              <w:rPr>
                <w:sz w:val="20"/>
                <w:szCs w:val="22"/>
              </w:rPr>
            </w:pPr>
            <w:r w:rsidRPr="003276FA">
              <w:rPr>
                <w:sz w:val="20"/>
                <w:szCs w:val="22"/>
              </w:rPr>
              <w:t xml:space="preserve">Dr. </w:t>
            </w:r>
            <w:proofErr w:type="spellStart"/>
            <w:r w:rsidRPr="003276FA">
              <w:rPr>
                <w:sz w:val="20"/>
                <w:szCs w:val="22"/>
              </w:rPr>
              <w:t>Shafay</w:t>
            </w:r>
            <w:proofErr w:type="spellEnd"/>
            <w:r w:rsidRPr="003276FA">
              <w:rPr>
                <w:sz w:val="20"/>
                <w:szCs w:val="22"/>
              </w:rPr>
              <w:t xml:space="preserve"> </w:t>
            </w:r>
            <w:proofErr w:type="spellStart"/>
            <w:r w:rsidRPr="003276FA">
              <w:rPr>
                <w:sz w:val="20"/>
                <w:szCs w:val="22"/>
              </w:rPr>
              <w:t>Shamail</w:t>
            </w:r>
            <w:proofErr w:type="spellEnd"/>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Past Chair</w:t>
            </w:r>
          </w:p>
        </w:tc>
        <w:tc>
          <w:tcPr>
            <w:tcW w:w="1747" w:type="dxa"/>
            <w:vAlign w:val="center"/>
          </w:tcPr>
          <w:p w:rsidR="00115256" w:rsidRPr="003276FA" w:rsidRDefault="00115256" w:rsidP="0047125A">
            <w:pPr>
              <w:pStyle w:val="Default"/>
              <w:spacing w:before="60" w:after="60"/>
              <w:jc w:val="center"/>
              <w:rPr>
                <w:sz w:val="20"/>
                <w:szCs w:val="22"/>
              </w:rPr>
            </w:pPr>
            <w:r w:rsidRPr="003276FA">
              <w:rPr>
                <w:sz w:val="20"/>
                <w:szCs w:val="22"/>
              </w:rPr>
              <w:t>SM-01855139</w:t>
            </w:r>
          </w:p>
        </w:tc>
      </w:tr>
      <w:tr w:rsidR="00115256" w:rsidRPr="003276FA">
        <w:trPr>
          <w:jc w:val="center"/>
        </w:trPr>
        <w:tc>
          <w:tcPr>
            <w:tcW w:w="746" w:type="dxa"/>
          </w:tcPr>
          <w:p w:rsidR="00115256" w:rsidRPr="003276FA" w:rsidRDefault="00115256" w:rsidP="0047125A">
            <w:pPr>
              <w:pStyle w:val="Default"/>
              <w:spacing w:before="60" w:after="60"/>
              <w:rPr>
                <w:sz w:val="20"/>
                <w:szCs w:val="22"/>
              </w:rPr>
            </w:pPr>
            <w:r w:rsidRPr="003276FA">
              <w:rPr>
                <w:sz w:val="20"/>
                <w:szCs w:val="22"/>
              </w:rPr>
              <w:t>6.</w:t>
            </w:r>
          </w:p>
        </w:tc>
        <w:tc>
          <w:tcPr>
            <w:tcW w:w="3138" w:type="dxa"/>
          </w:tcPr>
          <w:p w:rsidR="00115256" w:rsidRPr="003276FA" w:rsidRDefault="00115256" w:rsidP="0047125A">
            <w:pPr>
              <w:pStyle w:val="Default"/>
              <w:spacing w:before="60" w:after="60"/>
              <w:rPr>
                <w:sz w:val="20"/>
                <w:szCs w:val="22"/>
              </w:rPr>
            </w:pPr>
            <w:r w:rsidRPr="003276FA">
              <w:rPr>
                <w:sz w:val="20"/>
                <w:szCs w:val="22"/>
              </w:rPr>
              <w:t xml:space="preserve">Dr. Muhammad </w:t>
            </w:r>
            <w:proofErr w:type="spellStart"/>
            <w:r w:rsidRPr="003276FA">
              <w:rPr>
                <w:sz w:val="20"/>
                <w:szCs w:val="22"/>
              </w:rPr>
              <w:t>Tahir</w:t>
            </w:r>
            <w:proofErr w:type="spellEnd"/>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Member</w:t>
            </w:r>
          </w:p>
        </w:tc>
        <w:tc>
          <w:tcPr>
            <w:tcW w:w="1747" w:type="dxa"/>
            <w:vAlign w:val="center"/>
          </w:tcPr>
          <w:p w:rsidR="00115256" w:rsidRPr="003276FA" w:rsidRDefault="00115256" w:rsidP="0047125A">
            <w:pPr>
              <w:pStyle w:val="Default"/>
              <w:spacing w:before="60" w:after="60"/>
              <w:jc w:val="center"/>
              <w:rPr>
                <w:sz w:val="20"/>
                <w:szCs w:val="22"/>
              </w:rPr>
            </w:pPr>
            <w:r w:rsidRPr="003276FA">
              <w:rPr>
                <w:sz w:val="20"/>
                <w:szCs w:val="22"/>
              </w:rPr>
              <w:t>M-40153160</w:t>
            </w:r>
          </w:p>
        </w:tc>
      </w:tr>
      <w:tr w:rsidR="00115256" w:rsidRPr="003276FA">
        <w:trPr>
          <w:jc w:val="center"/>
        </w:trPr>
        <w:tc>
          <w:tcPr>
            <w:tcW w:w="746" w:type="dxa"/>
          </w:tcPr>
          <w:p w:rsidR="00115256" w:rsidRPr="003276FA" w:rsidRDefault="00115256">
            <w:pPr>
              <w:pStyle w:val="Default"/>
              <w:spacing w:before="60" w:after="60"/>
              <w:jc w:val="both"/>
              <w:rPr>
                <w:sz w:val="20"/>
                <w:szCs w:val="22"/>
              </w:rPr>
            </w:pPr>
            <w:r w:rsidRPr="003276FA">
              <w:rPr>
                <w:sz w:val="20"/>
                <w:szCs w:val="22"/>
              </w:rPr>
              <w:t>7.</w:t>
            </w:r>
          </w:p>
        </w:tc>
        <w:tc>
          <w:tcPr>
            <w:tcW w:w="3138" w:type="dxa"/>
          </w:tcPr>
          <w:p w:rsidR="00115256" w:rsidRPr="003276FA" w:rsidRDefault="00115256" w:rsidP="0047125A">
            <w:pPr>
              <w:pStyle w:val="Default"/>
              <w:spacing w:before="60" w:after="60"/>
              <w:jc w:val="both"/>
              <w:rPr>
                <w:sz w:val="20"/>
                <w:szCs w:val="22"/>
              </w:rPr>
            </w:pPr>
            <w:r w:rsidRPr="003276FA">
              <w:rPr>
                <w:sz w:val="20"/>
                <w:szCs w:val="22"/>
              </w:rPr>
              <w:t xml:space="preserve">Dr. </w:t>
            </w:r>
            <w:proofErr w:type="spellStart"/>
            <w:r w:rsidRPr="003276FA">
              <w:rPr>
                <w:sz w:val="20"/>
                <w:szCs w:val="22"/>
              </w:rPr>
              <w:t>Sarmad</w:t>
            </w:r>
            <w:proofErr w:type="spellEnd"/>
            <w:r w:rsidRPr="003276FA">
              <w:rPr>
                <w:sz w:val="20"/>
                <w:szCs w:val="22"/>
              </w:rPr>
              <w:t xml:space="preserve"> </w:t>
            </w:r>
            <w:proofErr w:type="spellStart"/>
            <w:r w:rsidRPr="003276FA">
              <w:rPr>
                <w:sz w:val="20"/>
                <w:szCs w:val="22"/>
              </w:rPr>
              <w:t>Hussain</w:t>
            </w:r>
            <w:proofErr w:type="spellEnd"/>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Member</w:t>
            </w:r>
          </w:p>
        </w:tc>
        <w:tc>
          <w:tcPr>
            <w:tcW w:w="1747" w:type="dxa"/>
            <w:vAlign w:val="center"/>
          </w:tcPr>
          <w:p w:rsidR="00115256" w:rsidRPr="003276FA" w:rsidRDefault="00115256" w:rsidP="0047125A">
            <w:pPr>
              <w:pStyle w:val="Default"/>
              <w:spacing w:before="60" w:after="60"/>
              <w:jc w:val="center"/>
              <w:rPr>
                <w:sz w:val="20"/>
                <w:szCs w:val="22"/>
              </w:rPr>
            </w:pPr>
            <w:r w:rsidRPr="003276FA">
              <w:rPr>
                <w:sz w:val="20"/>
                <w:szCs w:val="22"/>
              </w:rPr>
              <w:t>M-91268391</w:t>
            </w:r>
          </w:p>
        </w:tc>
      </w:tr>
      <w:tr w:rsidR="00115256" w:rsidRPr="003276FA">
        <w:trPr>
          <w:jc w:val="center"/>
        </w:trPr>
        <w:tc>
          <w:tcPr>
            <w:tcW w:w="746" w:type="dxa"/>
          </w:tcPr>
          <w:p w:rsidR="00115256" w:rsidRPr="003276FA" w:rsidRDefault="00115256">
            <w:pPr>
              <w:pStyle w:val="Default"/>
              <w:spacing w:before="60" w:after="60"/>
              <w:jc w:val="both"/>
              <w:rPr>
                <w:sz w:val="20"/>
                <w:szCs w:val="22"/>
              </w:rPr>
            </w:pPr>
            <w:r w:rsidRPr="003276FA">
              <w:rPr>
                <w:sz w:val="20"/>
                <w:szCs w:val="22"/>
              </w:rPr>
              <w:t>8.</w:t>
            </w:r>
          </w:p>
        </w:tc>
        <w:tc>
          <w:tcPr>
            <w:tcW w:w="3138" w:type="dxa"/>
          </w:tcPr>
          <w:p w:rsidR="00115256" w:rsidRPr="003276FA" w:rsidRDefault="00DC2984" w:rsidP="0047125A">
            <w:pPr>
              <w:pStyle w:val="Default"/>
              <w:spacing w:before="60" w:after="60"/>
              <w:rPr>
                <w:sz w:val="20"/>
                <w:szCs w:val="22"/>
              </w:rPr>
            </w:pPr>
            <w:r w:rsidRPr="003276FA">
              <w:rPr>
                <w:sz w:val="20"/>
                <w:szCs w:val="22"/>
              </w:rPr>
              <w:t xml:space="preserve">Mr. </w:t>
            </w:r>
            <w:proofErr w:type="spellStart"/>
            <w:r w:rsidR="00115256" w:rsidRPr="003276FA">
              <w:rPr>
                <w:sz w:val="20"/>
                <w:szCs w:val="22"/>
              </w:rPr>
              <w:t>Shazeb</w:t>
            </w:r>
            <w:proofErr w:type="spellEnd"/>
            <w:r w:rsidR="00115256" w:rsidRPr="003276FA">
              <w:rPr>
                <w:sz w:val="20"/>
                <w:szCs w:val="22"/>
              </w:rPr>
              <w:t xml:space="preserve"> J </w:t>
            </w:r>
            <w:proofErr w:type="spellStart"/>
            <w:r w:rsidR="00115256" w:rsidRPr="003276FA">
              <w:rPr>
                <w:sz w:val="20"/>
                <w:szCs w:val="22"/>
              </w:rPr>
              <w:t>Rathore</w:t>
            </w:r>
            <w:proofErr w:type="spellEnd"/>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Member</w:t>
            </w:r>
          </w:p>
        </w:tc>
        <w:tc>
          <w:tcPr>
            <w:tcW w:w="1747" w:type="dxa"/>
            <w:vAlign w:val="center"/>
          </w:tcPr>
          <w:p w:rsidR="00115256" w:rsidRPr="003276FA" w:rsidRDefault="00115256" w:rsidP="0047125A">
            <w:pPr>
              <w:pStyle w:val="Default"/>
              <w:jc w:val="center"/>
              <w:rPr>
                <w:sz w:val="20"/>
                <w:szCs w:val="22"/>
              </w:rPr>
            </w:pPr>
            <w:r w:rsidRPr="003276FA">
              <w:rPr>
                <w:sz w:val="20"/>
                <w:szCs w:val="22"/>
              </w:rPr>
              <w:t>M-4673612</w:t>
            </w:r>
          </w:p>
        </w:tc>
      </w:tr>
      <w:tr w:rsidR="00115256" w:rsidRPr="003276FA">
        <w:trPr>
          <w:jc w:val="center"/>
        </w:trPr>
        <w:tc>
          <w:tcPr>
            <w:tcW w:w="746" w:type="dxa"/>
          </w:tcPr>
          <w:p w:rsidR="00115256" w:rsidRPr="003276FA" w:rsidRDefault="00115256" w:rsidP="0047125A">
            <w:pPr>
              <w:pStyle w:val="Default"/>
              <w:spacing w:before="60" w:after="60"/>
              <w:jc w:val="both"/>
              <w:rPr>
                <w:sz w:val="20"/>
                <w:szCs w:val="22"/>
              </w:rPr>
            </w:pPr>
            <w:r w:rsidRPr="003276FA">
              <w:rPr>
                <w:sz w:val="20"/>
                <w:szCs w:val="22"/>
              </w:rPr>
              <w:t>9.</w:t>
            </w:r>
          </w:p>
        </w:tc>
        <w:tc>
          <w:tcPr>
            <w:tcW w:w="3138" w:type="dxa"/>
          </w:tcPr>
          <w:p w:rsidR="00115256" w:rsidRPr="003276FA" w:rsidRDefault="00DC2984" w:rsidP="0047125A">
            <w:pPr>
              <w:pStyle w:val="Default"/>
              <w:spacing w:before="60" w:after="60"/>
              <w:jc w:val="both"/>
              <w:rPr>
                <w:sz w:val="20"/>
                <w:szCs w:val="22"/>
              </w:rPr>
            </w:pPr>
            <w:r w:rsidRPr="003276FA">
              <w:rPr>
                <w:sz w:val="20"/>
                <w:szCs w:val="22"/>
              </w:rPr>
              <w:t xml:space="preserve">Mr. </w:t>
            </w:r>
            <w:proofErr w:type="spellStart"/>
            <w:r w:rsidR="00115256" w:rsidRPr="003276FA">
              <w:rPr>
                <w:sz w:val="20"/>
                <w:szCs w:val="22"/>
              </w:rPr>
              <w:t>Naveed</w:t>
            </w:r>
            <w:proofErr w:type="spellEnd"/>
            <w:r w:rsidR="00115256" w:rsidRPr="003276FA">
              <w:rPr>
                <w:sz w:val="20"/>
                <w:szCs w:val="22"/>
              </w:rPr>
              <w:t xml:space="preserve"> Ahmad Khan</w:t>
            </w:r>
          </w:p>
        </w:tc>
        <w:tc>
          <w:tcPr>
            <w:tcW w:w="2160" w:type="dxa"/>
          </w:tcPr>
          <w:p w:rsidR="00115256" w:rsidRPr="003276FA" w:rsidRDefault="00115256" w:rsidP="0047125A">
            <w:pPr>
              <w:pStyle w:val="Default"/>
              <w:spacing w:before="60" w:after="60"/>
              <w:jc w:val="center"/>
              <w:rPr>
                <w:sz w:val="20"/>
                <w:szCs w:val="22"/>
              </w:rPr>
            </w:pPr>
            <w:r w:rsidRPr="003276FA">
              <w:rPr>
                <w:sz w:val="20"/>
                <w:szCs w:val="22"/>
              </w:rPr>
              <w:t>Member</w:t>
            </w:r>
          </w:p>
        </w:tc>
        <w:tc>
          <w:tcPr>
            <w:tcW w:w="1747" w:type="dxa"/>
            <w:vAlign w:val="center"/>
          </w:tcPr>
          <w:p w:rsidR="00115256" w:rsidRPr="003276FA" w:rsidRDefault="00115256" w:rsidP="0047125A">
            <w:pPr>
              <w:pStyle w:val="Default"/>
              <w:spacing w:before="60" w:after="60"/>
              <w:jc w:val="center"/>
              <w:rPr>
                <w:sz w:val="20"/>
                <w:szCs w:val="22"/>
              </w:rPr>
            </w:pPr>
            <w:r w:rsidRPr="003276FA">
              <w:rPr>
                <w:sz w:val="20"/>
                <w:szCs w:val="22"/>
              </w:rPr>
              <w:t>M-91284317</w:t>
            </w:r>
          </w:p>
        </w:tc>
      </w:tr>
    </w:tbl>
    <w:p w:rsidR="00115256" w:rsidRPr="003276FA" w:rsidRDefault="00115256" w:rsidP="00D70415">
      <w:pPr>
        <w:pStyle w:val="Default"/>
        <w:jc w:val="both"/>
        <w:rPr>
          <w:sz w:val="20"/>
        </w:rPr>
      </w:pPr>
    </w:p>
    <w:p w:rsidR="00115256" w:rsidRPr="003276FA" w:rsidRDefault="00115256" w:rsidP="00D70415">
      <w:pPr>
        <w:pStyle w:val="Default"/>
        <w:jc w:val="both"/>
        <w:rPr>
          <w:sz w:val="20"/>
        </w:rPr>
      </w:pPr>
      <w:r w:rsidRPr="003276FA">
        <w:rPr>
          <w:sz w:val="20"/>
        </w:rPr>
        <w:t xml:space="preserve">The new </w:t>
      </w:r>
      <w:proofErr w:type="spellStart"/>
      <w:r w:rsidRPr="003276FA">
        <w:rPr>
          <w:sz w:val="20"/>
        </w:rPr>
        <w:t>ExCom</w:t>
      </w:r>
      <w:proofErr w:type="spellEnd"/>
      <w:r w:rsidRPr="003276FA">
        <w:rPr>
          <w:sz w:val="20"/>
        </w:rPr>
        <w:t xml:space="preserve"> </w:t>
      </w:r>
      <w:r w:rsidR="00F51E6A" w:rsidRPr="003276FA">
        <w:rPr>
          <w:sz w:val="20"/>
        </w:rPr>
        <w:t xml:space="preserve">2012 </w:t>
      </w:r>
      <w:r w:rsidRPr="003276FA">
        <w:rPr>
          <w:sz w:val="20"/>
        </w:rPr>
        <w:t>will announce the following:</w:t>
      </w:r>
    </w:p>
    <w:p w:rsidR="00115256" w:rsidRPr="003276FA" w:rsidRDefault="00115256" w:rsidP="00115256">
      <w:pPr>
        <w:pStyle w:val="Default"/>
        <w:numPr>
          <w:ilvl w:val="0"/>
          <w:numId w:val="15"/>
        </w:numPr>
        <w:jc w:val="both"/>
        <w:rPr>
          <w:sz w:val="20"/>
        </w:rPr>
      </w:pPr>
      <w:r w:rsidRPr="003276FA">
        <w:rPr>
          <w:sz w:val="20"/>
        </w:rPr>
        <w:t xml:space="preserve">Membership Development </w:t>
      </w:r>
      <w:r w:rsidR="009D694C" w:rsidRPr="003276FA">
        <w:rPr>
          <w:sz w:val="20"/>
        </w:rPr>
        <w:t xml:space="preserve">Activities </w:t>
      </w:r>
      <w:r w:rsidRPr="003276FA">
        <w:rPr>
          <w:sz w:val="20"/>
        </w:rPr>
        <w:t>Chair (MD</w:t>
      </w:r>
      <w:r w:rsidR="009D694C" w:rsidRPr="003276FA">
        <w:rPr>
          <w:sz w:val="20"/>
        </w:rPr>
        <w:t>A</w:t>
      </w:r>
      <w:r w:rsidRPr="003276FA">
        <w:rPr>
          <w:sz w:val="20"/>
        </w:rPr>
        <w:t>C)</w:t>
      </w:r>
    </w:p>
    <w:p w:rsidR="00115256" w:rsidRPr="003276FA" w:rsidRDefault="00115256" w:rsidP="00115256">
      <w:pPr>
        <w:pStyle w:val="Default"/>
        <w:numPr>
          <w:ilvl w:val="0"/>
          <w:numId w:val="15"/>
        </w:numPr>
        <w:jc w:val="both"/>
        <w:rPr>
          <w:sz w:val="20"/>
        </w:rPr>
      </w:pPr>
      <w:r w:rsidRPr="003276FA">
        <w:rPr>
          <w:sz w:val="20"/>
        </w:rPr>
        <w:t>Student Activity Chair (SAC)</w:t>
      </w:r>
    </w:p>
    <w:p w:rsidR="00781975" w:rsidRPr="003276FA" w:rsidRDefault="00115256" w:rsidP="00115256">
      <w:pPr>
        <w:pStyle w:val="Default"/>
        <w:numPr>
          <w:ilvl w:val="0"/>
          <w:numId w:val="15"/>
        </w:numPr>
        <w:jc w:val="both"/>
        <w:rPr>
          <w:sz w:val="20"/>
        </w:rPr>
      </w:pPr>
      <w:r w:rsidRPr="003276FA">
        <w:rPr>
          <w:sz w:val="20"/>
        </w:rPr>
        <w:t>Professional Activity Chair (PAC)</w:t>
      </w:r>
    </w:p>
    <w:p w:rsidR="00115256" w:rsidRPr="003276FA" w:rsidRDefault="00781975" w:rsidP="00115256">
      <w:pPr>
        <w:pStyle w:val="Default"/>
        <w:numPr>
          <w:ilvl w:val="0"/>
          <w:numId w:val="15"/>
        </w:numPr>
        <w:jc w:val="both"/>
        <w:rPr>
          <w:sz w:val="20"/>
        </w:rPr>
      </w:pPr>
      <w:r w:rsidRPr="003276FA">
        <w:rPr>
          <w:sz w:val="20"/>
        </w:rPr>
        <w:t>Web Master / Newsletter Editor</w:t>
      </w:r>
    </w:p>
    <w:p w:rsidR="00115256" w:rsidRPr="003276FA" w:rsidRDefault="00115256" w:rsidP="00115256">
      <w:pPr>
        <w:pStyle w:val="Default"/>
        <w:numPr>
          <w:ilvl w:val="0"/>
          <w:numId w:val="15"/>
        </w:numPr>
        <w:jc w:val="both"/>
        <w:rPr>
          <w:sz w:val="20"/>
        </w:rPr>
      </w:pPr>
      <w:r w:rsidRPr="003276FA">
        <w:rPr>
          <w:sz w:val="20"/>
        </w:rPr>
        <w:lastRenderedPageBreak/>
        <w:t>Section Representative for the Coordination of IEEE Foundation Fund for Pakistan Flood</w:t>
      </w:r>
    </w:p>
    <w:p w:rsidR="00115256" w:rsidRPr="003276FA" w:rsidRDefault="00115256" w:rsidP="00115256">
      <w:pPr>
        <w:pStyle w:val="Default"/>
        <w:numPr>
          <w:ilvl w:val="0"/>
          <w:numId w:val="15"/>
        </w:numPr>
        <w:jc w:val="both"/>
        <w:rPr>
          <w:sz w:val="20"/>
        </w:rPr>
      </w:pPr>
      <w:r w:rsidRPr="003276FA">
        <w:rPr>
          <w:sz w:val="20"/>
        </w:rPr>
        <w:t>Computer Society Chair (CSC)</w:t>
      </w:r>
    </w:p>
    <w:p w:rsidR="00115256" w:rsidRPr="003276FA" w:rsidRDefault="00115256" w:rsidP="00115256">
      <w:pPr>
        <w:pStyle w:val="Default"/>
        <w:numPr>
          <w:ilvl w:val="0"/>
          <w:numId w:val="15"/>
        </w:numPr>
        <w:jc w:val="both"/>
        <w:rPr>
          <w:sz w:val="20"/>
        </w:rPr>
      </w:pPr>
      <w:r w:rsidRPr="003276FA">
        <w:rPr>
          <w:sz w:val="20"/>
        </w:rPr>
        <w:t>Communication Society Chair (</w:t>
      </w:r>
      <w:proofErr w:type="spellStart"/>
      <w:r w:rsidRPr="003276FA">
        <w:rPr>
          <w:sz w:val="20"/>
        </w:rPr>
        <w:t>ComSocC</w:t>
      </w:r>
      <w:proofErr w:type="spellEnd"/>
      <w:r w:rsidRPr="003276FA">
        <w:rPr>
          <w:sz w:val="20"/>
        </w:rPr>
        <w:t>)</w:t>
      </w:r>
    </w:p>
    <w:p w:rsidR="00115256" w:rsidRPr="003276FA" w:rsidRDefault="00115256" w:rsidP="00115256">
      <w:pPr>
        <w:pStyle w:val="Default"/>
        <w:numPr>
          <w:ilvl w:val="0"/>
          <w:numId w:val="15"/>
        </w:numPr>
        <w:jc w:val="both"/>
        <w:rPr>
          <w:sz w:val="20"/>
        </w:rPr>
      </w:pPr>
      <w:r w:rsidRPr="003276FA">
        <w:rPr>
          <w:sz w:val="20"/>
        </w:rPr>
        <w:t>Section Student Representative (SSR)</w:t>
      </w:r>
    </w:p>
    <w:p w:rsidR="00115256" w:rsidRPr="003276FA" w:rsidRDefault="00115256" w:rsidP="00115256">
      <w:pPr>
        <w:pStyle w:val="Default"/>
        <w:numPr>
          <w:ilvl w:val="0"/>
          <w:numId w:val="15"/>
        </w:numPr>
        <w:jc w:val="both"/>
        <w:rPr>
          <w:sz w:val="20"/>
        </w:rPr>
      </w:pPr>
      <w:r w:rsidRPr="003276FA">
        <w:rPr>
          <w:sz w:val="20"/>
        </w:rPr>
        <w:t>Chair GOLD</w:t>
      </w:r>
    </w:p>
    <w:p w:rsidR="00115256" w:rsidRPr="003276FA" w:rsidRDefault="00115256" w:rsidP="00115256">
      <w:pPr>
        <w:pStyle w:val="Default"/>
        <w:numPr>
          <w:ilvl w:val="0"/>
          <w:numId w:val="15"/>
        </w:numPr>
        <w:jc w:val="both"/>
        <w:rPr>
          <w:sz w:val="20"/>
        </w:rPr>
      </w:pPr>
      <w:r w:rsidRPr="003276FA">
        <w:rPr>
          <w:sz w:val="20"/>
        </w:rPr>
        <w:t>Co-opted Members of Ex-Com</w:t>
      </w:r>
    </w:p>
    <w:p w:rsidR="00212E42" w:rsidRPr="003276FA" w:rsidRDefault="00212E42" w:rsidP="00D70415">
      <w:pPr>
        <w:pStyle w:val="Default"/>
        <w:jc w:val="both"/>
        <w:rPr>
          <w:sz w:val="20"/>
        </w:rPr>
      </w:pPr>
    </w:p>
    <w:p w:rsidR="00212E42" w:rsidRPr="00D344C6" w:rsidRDefault="00212E42" w:rsidP="00212E42">
      <w:pPr>
        <w:pStyle w:val="Heading2"/>
      </w:pPr>
      <w:bookmarkStart w:id="6" w:name="_Toc317179716"/>
      <w:r w:rsidRPr="00D344C6">
        <w:t>A. 5</w:t>
      </w:r>
      <w:r w:rsidRPr="00D344C6">
        <w:tab/>
        <w:t>First Executive Committee of IEEE Pakistan WIE Forum</w:t>
      </w:r>
      <w:bookmarkEnd w:id="6"/>
    </w:p>
    <w:p w:rsidR="00212E42" w:rsidRPr="003276FA" w:rsidRDefault="00212E42" w:rsidP="00212E42">
      <w:pPr>
        <w:pStyle w:val="Default"/>
        <w:rPr>
          <w:sz w:val="20"/>
        </w:rPr>
      </w:pPr>
    </w:p>
    <w:p w:rsidR="00212E42" w:rsidRPr="003276FA" w:rsidRDefault="00212E42" w:rsidP="00212E42">
      <w:pPr>
        <w:pStyle w:val="Default"/>
        <w:widowControl w:val="0"/>
        <w:suppressAutoHyphens w:val="0"/>
        <w:autoSpaceDE w:val="0"/>
        <w:autoSpaceDN w:val="0"/>
        <w:adjustRightInd w:val="0"/>
        <w:rPr>
          <w:sz w:val="20"/>
        </w:rPr>
      </w:pPr>
      <w:r w:rsidRPr="003276FA">
        <w:rPr>
          <w:sz w:val="20"/>
        </w:rPr>
        <w:t xml:space="preserve">IEEE Pakistan WIE Forum was initiated and planned by IEEE-WIE GCUF with the collaboration of Madam </w:t>
      </w:r>
      <w:proofErr w:type="spellStart"/>
      <w:r w:rsidRPr="003276FA">
        <w:rPr>
          <w:sz w:val="20"/>
        </w:rPr>
        <w:t>Ramalatha</w:t>
      </w:r>
      <w:proofErr w:type="spellEnd"/>
      <w:r w:rsidRPr="003276FA">
        <w:rPr>
          <w:sz w:val="20"/>
        </w:rPr>
        <w:t xml:space="preserve"> (Former, R10 WIE Coordinator) on 30th May 2010 during the National WIE Summit 2010 held at GC University Faisalabad. Initially an ad-hoc committee that was then replaced by elected members in March 2011. The Chair </w:t>
      </w:r>
      <w:proofErr w:type="spellStart"/>
      <w:r w:rsidRPr="003276FA">
        <w:rPr>
          <w:sz w:val="20"/>
        </w:rPr>
        <w:t>Mehvish</w:t>
      </w:r>
      <w:proofErr w:type="spellEnd"/>
      <w:r w:rsidRPr="003276FA">
        <w:rPr>
          <w:sz w:val="20"/>
        </w:rPr>
        <w:t xml:space="preserve"> </w:t>
      </w:r>
      <w:proofErr w:type="spellStart"/>
      <w:r w:rsidRPr="003276FA">
        <w:rPr>
          <w:sz w:val="20"/>
        </w:rPr>
        <w:t>Zahoor</w:t>
      </w:r>
      <w:proofErr w:type="spellEnd"/>
      <w:r w:rsidRPr="003276FA">
        <w:rPr>
          <w:sz w:val="20"/>
        </w:rPr>
        <w:t xml:space="preserve">, and the Treasurer </w:t>
      </w:r>
      <w:proofErr w:type="spellStart"/>
      <w:r w:rsidRPr="003276FA">
        <w:rPr>
          <w:sz w:val="20"/>
        </w:rPr>
        <w:t>Anum</w:t>
      </w:r>
      <w:proofErr w:type="spellEnd"/>
      <w:r w:rsidRPr="003276FA">
        <w:rPr>
          <w:sz w:val="20"/>
        </w:rPr>
        <w:t xml:space="preserve"> </w:t>
      </w:r>
      <w:proofErr w:type="spellStart"/>
      <w:r w:rsidRPr="003276FA">
        <w:rPr>
          <w:sz w:val="20"/>
        </w:rPr>
        <w:t>Javed</w:t>
      </w:r>
      <w:proofErr w:type="spellEnd"/>
      <w:r w:rsidRPr="003276FA">
        <w:rPr>
          <w:sz w:val="20"/>
        </w:rPr>
        <w:t xml:space="preserve"> of the IEEE Pakistan Forum were from the IEEE Lahore Section.</w:t>
      </w:r>
    </w:p>
    <w:p w:rsidR="00212E42" w:rsidRPr="003276FA" w:rsidRDefault="00212E42" w:rsidP="00212E42">
      <w:pPr>
        <w:pStyle w:val="Default"/>
        <w:rPr>
          <w:sz w:val="20"/>
        </w:rPr>
      </w:pPr>
    </w:p>
    <w:p w:rsidR="00212E42" w:rsidRPr="003276FA" w:rsidRDefault="00212E42" w:rsidP="00212E42">
      <w:pPr>
        <w:pStyle w:val="Default"/>
        <w:rPr>
          <w:sz w:val="20"/>
        </w:rPr>
      </w:pPr>
      <w:r w:rsidRPr="003276FA">
        <w:rPr>
          <w:sz w:val="20"/>
        </w:rPr>
        <w:t>The members of the first Executive Committee of the IEEE Pakistan Forum are:</w:t>
      </w:r>
    </w:p>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p>
    <w:tbl>
      <w:tblPr>
        <w:tblStyle w:val="TableGrid"/>
        <w:tblW w:w="0" w:type="auto"/>
        <w:tblLook w:val="00BF"/>
      </w:tblPr>
      <w:tblGrid>
        <w:gridCol w:w="3192"/>
        <w:gridCol w:w="3192"/>
        <w:gridCol w:w="3192"/>
      </w:tblGrid>
      <w:tr w:rsidR="00212E42" w:rsidRPr="003276FA">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Name</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Designation</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Affiliation</w:t>
            </w:r>
          </w:p>
        </w:tc>
      </w:tr>
      <w:tr w:rsidR="00212E42" w:rsidRPr="003276FA">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proofErr w:type="spellStart"/>
            <w:r w:rsidRPr="003276FA">
              <w:rPr>
                <w:rFonts w:cs="Helvetica"/>
                <w:sz w:val="20"/>
                <w:lang w:val="en-US" w:eastAsia="en-US"/>
              </w:rPr>
              <w:t>Mehvish</w:t>
            </w:r>
            <w:proofErr w:type="spellEnd"/>
            <w:r w:rsidRPr="003276FA">
              <w:rPr>
                <w:rFonts w:cs="Helvetica"/>
                <w:sz w:val="20"/>
                <w:lang w:val="en-US" w:eastAsia="en-US"/>
              </w:rPr>
              <w:t xml:space="preserve"> </w:t>
            </w:r>
            <w:proofErr w:type="spellStart"/>
            <w:r w:rsidRPr="003276FA">
              <w:rPr>
                <w:rFonts w:cs="Helvetica"/>
                <w:sz w:val="20"/>
                <w:lang w:val="en-US" w:eastAsia="en-US"/>
              </w:rPr>
              <w:t>Zahoor</w:t>
            </w:r>
            <w:proofErr w:type="spellEnd"/>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Chair</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IEEE Lahore Section</w:t>
            </w:r>
          </w:p>
        </w:tc>
      </w:tr>
      <w:tr w:rsidR="00212E42" w:rsidRPr="003276FA">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 xml:space="preserve">Fatima </w:t>
            </w:r>
            <w:proofErr w:type="spellStart"/>
            <w:r w:rsidRPr="003276FA">
              <w:rPr>
                <w:rFonts w:cs="Helvetica"/>
                <w:sz w:val="20"/>
                <w:lang w:val="en-US" w:eastAsia="en-US"/>
              </w:rPr>
              <w:t>Imdad</w:t>
            </w:r>
            <w:proofErr w:type="spellEnd"/>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Vice Chairperson</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IEEE Islamabad Section</w:t>
            </w:r>
          </w:p>
        </w:tc>
      </w:tr>
      <w:tr w:rsidR="00212E42" w:rsidRPr="003276FA">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proofErr w:type="spellStart"/>
            <w:r w:rsidRPr="003276FA">
              <w:rPr>
                <w:rFonts w:cs="Helvetica"/>
                <w:sz w:val="20"/>
                <w:lang w:val="en-US" w:eastAsia="en-US"/>
              </w:rPr>
              <w:t>Maryam</w:t>
            </w:r>
            <w:proofErr w:type="spellEnd"/>
            <w:r w:rsidRPr="003276FA">
              <w:rPr>
                <w:rFonts w:cs="Helvetica"/>
                <w:sz w:val="20"/>
                <w:lang w:val="en-US" w:eastAsia="en-US"/>
              </w:rPr>
              <w:t xml:space="preserve"> </w:t>
            </w:r>
            <w:proofErr w:type="spellStart"/>
            <w:r w:rsidRPr="003276FA">
              <w:rPr>
                <w:rFonts w:cs="Helvetica"/>
                <w:sz w:val="20"/>
                <w:lang w:val="en-US" w:eastAsia="en-US"/>
              </w:rPr>
              <w:t>Saeed</w:t>
            </w:r>
            <w:proofErr w:type="spellEnd"/>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Secretary</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IEEE Islamabad Section</w:t>
            </w:r>
          </w:p>
        </w:tc>
      </w:tr>
      <w:tr w:rsidR="00212E42" w:rsidRPr="003276FA">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proofErr w:type="spellStart"/>
            <w:r w:rsidRPr="003276FA">
              <w:rPr>
                <w:rFonts w:cs="Helvetica"/>
                <w:sz w:val="20"/>
                <w:lang w:val="en-US" w:eastAsia="en-US"/>
              </w:rPr>
              <w:t>Anum</w:t>
            </w:r>
            <w:proofErr w:type="spellEnd"/>
            <w:r w:rsidRPr="003276FA">
              <w:rPr>
                <w:rFonts w:cs="Helvetica"/>
                <w:sz w:val="20"/>
                <w:lang w:val="en-US" w:eastAsia="en-US"/>
              </w:rPr>
              <w:t xml:space="preserve"> </w:t>
            </w:r>
            <w:proofErr w:type="spellStart"/>
            <w:r w:rsidRPr="003276FA">
              <w:rPr>
                <w:rFonts w:cs="Helvetica"/>
                <w:sz w:val="20"/>
                <w:lang w:val="en-US" w:eastAsia="en-US"/>
              </w:rPr>
              <w:t>Javed</w:t>
            </w:r>
            <w:proofErr w:type="spellEnd"/>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Treasurer</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IEEE Lahore Section</w:t>
            </w:r>
          </w:p>
        </w:tc>
      </w:tr>
      <w:tr w:rsidR="00212E42" w:rsidRPr="003276FA">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proofErr w:type="spellStart"/>
            <w:r w:rsidRPr="003276FA">
              <w:rPr>
                <w:rFonts w:cs="Helvetica"/>
                <w:sz w:val="20"/>
                <w:lang w:val="en-US" w:eastAsia="en-US"/>
              </w:rPr>
              <w:t>Rabia</w:t>
            </w:r>
            <w:proofErr w:type="spellEnd"/>
            <w:r w:rsidRPr="003276FA">
              <w:rPr>
                <w:rFonts w:cs="Helvetica"/>
                <w:sz w:val="20"/>
                <w:lang w:val="en-US" w:eastAsia="en-US"/>
              </w:rPr>
              <w:t xml:space="preserve"> Khalid</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proofErr w:type="spellStart"/>
            <w:r w:rsidRPr="003276FA">
              <w:rPr>
                <w:rFonts w:cs="Helvetica"/>
                <w:sz w:val="20"/>
                <w:lang w:val="en-US" w:eastAsia="en-US"/>
              </w:rPr>
              <w:t>Newletter</w:t>
            </w:r>
            <w:proofErr w:type="spellEnd"/>
            <w:r w:rsidRPr="003276FA">
              <w:rPr>
                <w:rFonts w:cs="Helvetica"/>
                <w:sz w:val="20"/>
                <w:lang w:val="en-US" w:eastAsia="en-US"/>
              </w:rPr>
              <w:t xml:space="preserve"> Editor</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IEEE Karachi Section</w:t>
            </w:r>
          </w:p>
        </w:tc>
      </w:tr>
      <w:tr w:rsidR="00212E42" w:rsidRPr="003276FA">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 xml:space="preserve">Sana </w:t>
            </w:r>
            <w:proofErr w:type="spellStart"/>
            <w:r w:rsidRPr="003276FA">
              <w:rPr>
                <w:rFonts w:cs="Helvetica"/>
                <w:sz w:val="20"/>
                <w:lang w:val="en-US" w:eastAsia="en-US"/>
              </w:rPr>
              <w:t>Syed</w:t>
            </w:r>
            <w:proofErr w:type="spellEnd"/>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Web Administrator</w:t>
            </w:r>
          </w:p>
        </w:tc>
        <w:tc>
          <w:tcPr>
            <w:tcW w:w="3192" w:type="dxa"/>
          </w:tcPr>
          <w:p w:rsidR="00212E42" w:rsidRPr="003276FA" w:rsidRDefault="00212E42" w:rsidP="00212E42">
            <w:pPr>
              <w:pStyle w:val="Default"/>
              <w:widowControl w:val="0"/>
              <w:suppressAutoHyphens w:val="0"/>
              <w:autoSpaceDE w:val="0"/>
              <w:autoSpaceDN w:val="0"/>
              <w:adjustRightInd w:val="0"/>
              <w:rPr>
                <w:rFonts w:cs="Helvetica"/>
                <w:sz w:val="20"/>
                <w:lang w:val="en-US" w:eastAsia="en-US"/>
              </w:rPr>
            </w:pPr>
            <w:r w:rsidRPr="003276FA">
              <w:rPr>
                <w:rFonts w:cs="Helvetica"/>
                <w:sz w:val="20"/>
                <w:lang w:val="en-US" w:eastAsia="en-US"/>
              </w:rPr>
              <w:t>IEEE Karachi Section</w:t>
            </w:r>
          </w:p>
        </w:tc>
      </w:tr>
    </w:tbl>
    <w:p w:rsidR="00D70415" w:rsidRPr="003276FA" w:rsidRDefault="00D70415" w:rsidP="002961DF">
      <w:pPr>
        <w:pStyle w:val="Heading1"/>
        <w:pageBreakBefore/>
        <w:jc w:val="center"/>
        <w:rPr>
          <w:b/>
          <w:sz w:val="32"/>
        </w:rPr>
      </w:pPr>
      <w:bookmarkStart w:id="7" w:name="_Toc317179717"/>
      <w:r w:rsidRPr="003276FA">
        <w:rPr>
          <w:b/>
          <w:sz w:val="32"/>
        </w:rPr>
        <w:lastRenderedPageBreak/>
        <w:t>PART B - ORGANISATIONAL ACTIVITIES</w:t>
      </w:r>
      <w:bookmarkEnd w:id="7"/>
    </w:p>
    <w:p w:rsidR="00D70415" w:rsidRPr="003276FA" w:rsidRDefault="00D70415">
      <w:pPr>
        <w:pStyle w:val="Default"/>
        <w:jc w:val="both"/>
        <w:rPr>
          <w:b/>
          <w:sz w:val="20"/>
        </w:rPr>
      </w:pPr>
    </w:p>
    <w:p w:rsidR="00D70415" w:rsidRPr="003276FA" w:rsidRDefault="00D70415">
      <w:pPr>
        <w:pStyle w:val="Heading2"/>
      </w:pPr>
      <w:bookmarkStart w:id="8" w:name="_Toc317179718"/>
      <w:r w:rsidRPr="003276FA">
        <w:t>B. 1</w:t>
      </w:r>
      <w:r w:rsidRPr="003276FA">
        <w:tab/>
        <w:t>Membership Development Programmes</w:t>
      </w:r>
      <w:bookmarkEnd w:id="8"/>
    </w:p>
    <w:p w:rsidR="00D70415" w:rsidRPr="003276FA" w:rsidRDefault="00D70415">
      <w:pPr>
        <w:pStyle w:val="Default"/>
        <w:jc w:val="both"/>
        <w:rPr>
          <w:sz w:val="20"/>
        </w:rPr>
      </w:pPr>
    </w:p>
    <w:p w:rsidR="00D70415" w:rsidRPr="003276FA" w:rsidRDefault="00D70415" w:rsidP="003276FA">
      <w:pPr>
        <w:pStyle w:val="SideBarTitle"/>
        <w:spacing w:before="0"/>
        <w:rPr>
          <w:rFonts w:ascii="Times New Roman" w:hAnsi="Times New Roman"/>
          <w:b/>
          <w:color w:val="auto"/>
          <w:sz w:val="20"/>
          <w:szCs w:val="26"/>
        </w:rPr>
      </w:pPr>
      <w:r w:rsidRPr="003276FA">
        <w:rPr>
          <w:rFonts w:ascii="Times New Roman" w:hAnsi="Times New Roman"/>
          <w:b/>
          <w:color w:val="auto"/>
          <w:sz w:val="20"/>
          <w:szCs w:val="26"/>
        </w:rPr>
        <w:t>Efforts in Membership Development</w:t>
      </w:r>
    </w:p>
    <w:p w:rsidR="00D70415" w:rsidRPr="003276FA" w:rsidRDefault="00D70415">
      <w:pPr>
        <w:pStyle w:val="Default"/>
        <w:jc w:val="both"/>
        <w:rPr>
          <w:b/>
          <w:i/>
          <w:sz w:val="20"/>
        </w:rPr>
      </w:pPr>
    </w:p>
    <w:p w:rsidR="00D70415" w:rsidRPr="003276FA" w:rsidRDefault="00D70415">
      <w:pPr>
        <w:pStyle w:val="Default"/>
        <w:jc w:val="both"/>
        <w:rPr>
          <w:sz w:val="20"/>
        </w:rPr>
      </w:pPr>
      <w:r w:rsidRPr="003276FA">
        <w:rPr>
          <w:sz w:val="20"/>
        </w:rPr>
        <w:t>Efforts are being made for membership development through seminars, lectures and by inviting non-members to special functions, where they are briefed about technical and educational advantages offered by IEEE through its technical societies offering state-of-the-art learning opportunities. Different engineering organisations, software houses, and teaching institutions are being approached. Quite a few of these have shown their interest of joining IEEE because of its quality of scientific and engineering material.</w:t>
      </w:r>
    </w:p>
    <w:p w:rsidR="00D70415" w:rsidRPr="003276FA" w:rsidRDefault="00D70415">
      <w:pPr>
        <w:pStyle w:val="Default"/>
        <w:jc w:val="both"/>
        <w:rPr>
          <w:sz w:val="20"/>
        </w:rPr>
      </w:pPr>
    </w:p>
    <w:p w:rsidR="00D70415" w:rsidRPr="003276FA" w:rsidRDefault="0052549F">
      <w:pPr>
        <w:pStyle w:val="Default"/>
        <w:jc w:val="both"/>
        <w:rPr>
          <w:sz w:val="20"/>
        </w:rPr>
      </w:pPr>
      <w:r w:rsidRPr="003276FA">
        <w:rPr>
          <w:sz w:val="20"/>
        </w:rPr>
        <w:t>I</w:t>
      </w:r>
      <w:r w:rsidR="00D70415" w:rsidRPr="003276FA">
        <w:rPr>
          <w:sz w:val="20"/>
        </w:rPr>
        <w:t>ntroductory sessions have been conducted with the representatives of different colleges &amp; universities where Bachelors and Masters in Electrical Engineering and Computer Science programs are being offered. The response from the institutions has been very positive and some of the new institutions are ready to start IEEE student chapters at their institutions. The organisations that pay or reimburse the membership dues will be targeted with greater effort.</w:t>
      </w:r>
    </w:p>
    <w:p w:rsidR="0030358B" w:rsidRPr="003276FA" w:rsidRDefault="0030358B">
      <w:pPr>
        <w:pStyle w:val="Default"/>
        <w:jc w:val="both"/>
        <w:rPr>
          <w:sz w:val="20"/>
        </w:rPr>
      </w:pPr>
    </w:p>
    <w:p w:rsidR="00D70415" w:rsidRPr="003276FA" w:rsidRDefault="00D70415">
      <w:pPr>
        <w:pStyle w:val="Default"/>
        <w:jc w:val="both"/>
        <w:rPr>
          <w:sz w:val="20"/>
          <w:lang w:val="en-US"/>
        </w:rPr>
      </w:pPr>
      <w:r w:rsidRPr="003276FA">
        <w:rPr>
          <w:sz w:val="20"/>
          <w:lang w:val="en-US"/>
        </w:rPr>
        <w:t>Work is being done to establish new branches and reactivate old branches at:</w:t>
      </w:r>
    </w:p>
    <w:p w:rsidR="00D70415" w:rsidRPr="003276FA" w:rsidRDefault="00D70415">
      <w:pPr>
        <w:pStyle w:val="Default"/>
        <w:jc w:val="both"/>
        <w:rPr>
          <w:sz w:val="20"/>
          <w:lang w:val="en-US"/>
        </w:rPr>
      </w:pPr>
      <w:r w:rsidRPr="003276FA">
        <w:rPr>
          <w:sz w:val="20"/>
          <w:lang w:val="en-US"/>
        </w:rPr>
        <w:tab/>
        <w:t>GIFT University, Gujranwala</w:t>
      </w:r>
    </w:p>
    <w:p w:rsidR="00D70415" w:rsidRPr="003276FA" w:rsidRDefault="00D70415">
      <w:pPr>
        <w:pStyle w:val="Default"/>
        <w:jc w:val="both"/>
        <w:rPr>
          <w:sz w:val="20"/>
          <w:lang w:val="en-US"/>
        </w:rPr>
      </w:pPr>
      <w:r w:rsidRPr="003276FA">
        <w:rPr>
          <w:sz w:val="20"/>
          <w:lang w:val="en-US"/>
        </w:rPr>
        <w:tab/>
        <w:t>University of South Asia, Lahore</w:t>
      </w:r>
    </w:p>
    <w:p w:rsidR="00D70415" w:rsidRPr="003276FA" w:rsidRDefault="00D70415">
      <w:pPr>
        <w:pStyle w:val="Default"/>
        <w:jc w:val="both"/>
        <w:rPr>
          <w:sz w:val="20"/>
          <w:lang w:val="en-US"/>
        </w:rPr>
      </w:pPr>
      <w:r w:rsidRPr="003276FA">
        <w:rPr>
          <w:sz w:val="20"/>
          <w:lang w:val="en-US"/>
        </w:rPr>
        <w:tab/>
        <w:t xml:space="preserve">COMSATS Institute of Information Technology, </w:t>
      </w:r>
      <w:proofErr w:type="spellStart"/>
      <w:r w:rsidRPr="003276FA">
        <w:rPr>
          <w:sz w:val="20"/>
          <w:lang w:val="en-US"/>
        </w:rPr>
        <w:t>Sahiwal</w:t>
      </w:r>
      <w:proofErr w:type="spellEnd"/>
    </w:p>
    <w:p w:rsidR="00D70415" w:rsidRPr="003276FA" w:rsidRDefault="00D70415">
      <w:pPr>
        <w:pStyle w:val="Default"/>
        <w:spacing w:after="120"/>
        <w:ind w:left="720"/>
        <w:rPr>
          <w:sz w:val="20"/>
          <w:lang w:val="en-US"/>
        </w:rPr>
      </w:pPr>
      <w:proofErr w:type="spellStart"/>
      <w:r w:rsidRPr="003276FA">
        <w:rPr>
          <w:sz w:val="20"/>
          <w:lang w:val="en-US"/>
        </w:rPr>
        <w:t>Bahauddin</w:t>
      </w:r>
      <w:proofErr w:type="spellEnd"/>
      <w:r w:rsidRPr="003276FA">
        <w:rPr>
          <w:sz w:val="20"/>
          <w:lang w:val="en-US"/>
        </w:rPr>
        <w:t xml:space="preserve"> </w:t>
      </w:r>
      <w:proofErr w:type="spellStart"/>
      <w:r w:rsidRPr="003276FA">
        <w:rPr>
          <w:sz w:val="20"/>
          <w:lang w:val="en-US"/>
        </w:rPr>
        <w:t>Zakarya</w:t>
      </w:r>
      <w:proofErr w:type="spellEnd"/>
      <w:r w:rsidRPr="003276FA">
        <w:rPr>
          <w:sz w:val="20"/>
          <w:lang w:val="en-US"/>
        </w:rPr>
        <w:t xml:space="preserve"> University, Multan</w:t>
      </w:r>
    </w:p>
    <w:p w:rsidR="00D70415" w:rsidRPr="003276FA" w:rsidRDefault="00D70415">
      <w:pPr>
        <w:pStyle w:val="Default"/>
        <w:jc w:val="both"/>
        <w:rPr>
          <w:sz w:val="20"/>
        </w:rPr>
      </w:pPr>
      <w:r w:rsidRPr="003276FA">
        <w:rPr>
          <w:sz w:val="20"/>
        </w:rPr>
        <w:t>Student volunteers have conducted motivational seminars and presented talks on how to set up a new student branch at different universities.</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An effort is being made to motivate organizations to give incentives to their employees by subsidizing their IEEE membership fee. It is hoped that these efforts will help young engineers to participate in technical and professional activities and benefit from the experience and knowledge of their peers.</w:t>
      </w:r>
    </w:p>
    <w:p w:rsidR="00D70415" w:rsidRPr="003276FA" w:rsidRDefault="00D70415">
      <w:pPr>
        <w:pStyle w:val="Default"/>
        <w:jc w:val="both"/>
        <w:rPr>
          <w:sz w:val="20"/>
        </w:rPr>
      </w:pPr>
    </w:p>
    <w:p w:rsidR="00D70415" w:rsidRPr="003276FA" w:rsidRDefault="00D70415" w:rsidP="003276FA">
      <w:pPr>
        <w:pStyle w:val="SideBarTitle"/>
        <w:spacing w:before="0"/>
        <w:rPr>
          <w:rFonts w:ascii="Times New Roman" w:hAnsi="Times New Roman"/>
          <w:b/>
          <w:color w:val="auto"/>
          <w:sz w:val="20"/>
          <w:szCs w:val="26"/>
        </w:rPr>
      </w:pPr>
      <w:r w:rsidRPr="003276FA">
        <w:rPr>
          <w:rFonts w:ascii="Times New Roman" w:hAnsi="Times New Roman"/>
          <w:b/>
          <w:color w:val="auto"/>
          <w:sz w:val="20"/>
          <w:szCs w:val="26"/>
        </w:rPr>
        <w:t>Evidence of Retention of Members</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There has been no significant change in the overall membership structure from last year. At the end of the year 2011, the membership of the Lahore Section was as given below in comparison of the same for the years 2008, 2009 and 2010.</w:t>
      </w:r>
    </w:p>
    <w:p w:rsidR="00D70415" w:rsidRPr="003276FA" w:rsidRDefault="00D70415">
      <w:pPr>
        <w:pStyle w:val="Default"/>
        <w:jc w:val="both"/>
        <w:rPr>
          <w:sz w:val="20"/>
        </w:rPr>
      </w:pPr>
    </w:p>
    <w:p w:rsidR="00D70415" w:rsidRPr="003276FA" w:rsidRDefault="00D70415">
      <w:pPr>
        <w:pStyle w:val="Default"/>
        <w:jc w:val="center"/>
        <w:rPr>
          <w:sz w:val="20"/>
        </w:rPr>
      </w:pPr>
      <w:r w:rsidRPr="003276FA">
        <w:rPr>
          <w:sz w:val="20"/>
        </w:rPr>
        <w:t>Current Active Members in SAMIEEE Database (20-Dec-2011)</w:t>
      </w:r>
    </w:p>
    <w:tbl>
      <w:tblPr>
        <w:tblW w:w="8205" w:type="dxa"/>
        <w:jc w:val="center"/>
        <w:tblInd w:w="-610" w:type="dxa"/>
        <w:tblLook w:val="0000"/>
      </w:tblPr>
      <w:tblGrid>
        <w:gridCol w:w="2565"/>
        <w:gridCol w:w="1140"/>
        <w:gridCol w:w="1500"/>
        <w:gridCol w:w="1500"/>
        <w:gridCol w:w="1500"/>
      </w:tblGrid>
      <w:tr w:rsidR="00D70415" w:rsidRPr="003276FA">
        <w:trPr>
          <w:trHeight w:val="48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b/>
                <w:bCs/>
                <w:sz w:val="20"/>
                <w:lang w:val="en-US" w:eastAsia="en-US"/>
              </w:rPr>
            </w:pPr>
            <w:r w:rsidRPr="003276FA">
              <w:rPr>
                <w:b/>
                <w:bCs/>
                <w:sz w:val="20"/>
                <w:lang w:val="en-US" w:eastAsia="en-US"/>
              </w:rPr>
              <w:t>Current Grade Description</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Dec-11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Dec-10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Dec-09</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Dec-08</w:t>
            </w:r>
          </w:p>
        </w:tc>
      </w:tr>
      <w:tr w:rsidR="00D70415" w:rsidRPr="003276FA">
        <w:trPr>
          <w:trHeight w:val="26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Affiliate</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5</w:t>
            </w:r>
          </w:p>
        </w:tc>
      </w:tr>
      <w:tr w:rsidR="00D70415" w:rsidRPr="003276FA">
        <w:trPr>
          <w:trHeight w:val="269"/>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Associate Member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7</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7</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10</w:t>
            </w:r>
          </w:p>
        </w:tc>
      </w:tr>
      <w:tr w:rsidR="00D70415" w:rsidRPr="003276FA">
        <w:trPr>
          <w:trHeight w:val="314"/>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Graduate Student Member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34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32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14</w:t>
            </w:r>
          </w:p>
        </w:tc>
      </w:tr>
      <w:tr w:rsidR="00D70415" w:rsidRPr="003276FA">
        <w:trPr>
          <w:trHeight w:val="26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Life Member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w:t>
            </w:r>
          </w:p>
        </w:tc>
      </w:tr>
      <w:tr w:rsidR="00D70415" w:rsidRPr="003276FA">
        <w:trPr>
          <w:trHeight w:val="26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Life Senior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2</w:t>
            </w:r>
          </w:p>
        </w:tc>
      </w:tr>
      <w:tr w:rsidR="00D70415" w:rsidRPr="003276FA">
        <w:trPr>
          <w:trHeight w:val="26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Member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181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194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167</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120</w:t>
            </w:r>
          </w:p>
        </w:tc>
      </w:tr>
      <w:tr w:rsidR="00D70415" w:rsidRPr="003276FA">
        <w:trPr>
          <w:trHeight w:val="26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Senior Member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13</w:t>
            </w:r>
          </w:p>
        </w:tc>
      </w:tr>
      <w:tr w:rsidR="00D70415" w:rsidRPr="003276FA">
        <w:trPr>
          <w:trHeight w:val="26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sz w:val="20"/>
                <w:lang w:val="en-US" w:eastAsia="en-US"/>
              </w:rPr>
            </w:pPr>
            <w:r w:rsidRPr="003276FA">
              <w:rPr>
                <w:sz w:val="20"/>
                <w:lang w:val="en-US" w:eastAsia="en-US"/>
              </w:rPr>
              <w:t>Student Member</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264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270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344</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sz w:val="20"/>
                <w:lang w:val="en-US" w:eastAsia="en-US"/>
              </w:rPr>
            </w:pPr>
            <w:r w:rsidRPr="003276FA">
              <w:rPr>
                <w:sz w:val="20"/>
                <w:lang w:val="en-US" w:eastAsia="en-US"/>
              </w:rPr>
              <w:t>269</w:t>
            </w:r>
          </w:p>
        </w:tc>
      </w:tr>
      <w:tr w:rsidR="00D70415" w:rsidRPr="003276FA">
        <w:trPr>
          <w:trHeight w:val="260"/>
          <w:jc w:val="center"/>
        </w:trPr>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rPr>
                <w:b/>
                <w:bCs/>
                <w:sz w:val="20"/>
                <w:lang w:val="en-US" w:eastAsia="en-US"/>
              </w:rPr>
            </w:pPr>
            <w:r w:rsidRPr="003276FA">
              <w:rPr>
                <w:b/>
                <w:bCs/>
                <w:sz w:val="20"/>
                <w:lang w:val="en-US" w:eastAsia="en-US"/>
              </w:rPr>
              <w:t>Total</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511</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520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550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70415" w:rsidRPr="003276FA" w:rsidRDefault="00D70415" w:rsidP="00D70415">
            <w:pPr>
              <w:pStyle w:val="Default"/>
              <w:suppressAutoHyphens w:val="0"/>
              <w:jc w:val="center"/>
              <w:rPr>
                <w:b/>
                <w:bCs/>
                <w:sz w:val="20"/>
                <w:lang w:val="en-US" w:eastAsia="en-US"/>
              </w:rPr>
            </w:pPr>
            <w:r w:rsidRPr="003276FA">
              <w:rPr>
                <w:b/>
                <w:bCs/>
                <w:sz w:val="20"/>
                <w:lang w:val="en-US" w:eastAsia="en-US"/>
              </w:rPr>
              <w:t>434</w:t>
            </w:r>
          </w:p>
        </w:tc>
      </w:tr>
    </w:tbl>
    <w:p w:rsidR="00D70415" w:rsidRPr="003276FA" w:rsidRDefault="00D70415">
      <w:pPr>
        <w:pStyle w:val="Default"/>
        <w:jc w:val="center"/>
        <w:rPr>
          <w:sz w:val="20"/>
        </w:rPr>
      </w:pPr>
    </w:p>
    <w:p w:rsidR="00D70415" w:rsidRPr="003276FA" w:rsidRDefault="00D70415">
      <w:pPr>
        <w:pStyle w:val="Default"/>
        <w:jc w:val="center"/>
        <w:rPr>
          <w:sz w:val="20"/>
        </w:rPr>
      </w:pPr>
    </w:p>
    <w:p w:rsidR="003276FA" w:rsidRDefault="003276FA">
      <w:pPr>
        <w:pStyle w:val="Default"/>
        <w:jc w:val="both"/>
        <w:rPr>
          <w:sz w:val="20"/>
        </w:rPr>
      </w:pPr>
    </w:p>
    <w:p w:rsidR="00D70415" w:rsidRPr="003276FA" w:rsidRDefault="00D70415">
      <w:pPr>
        <w:pStyle w:val="Default"/>
        <w:jc w:val="both"/>
        <w:rPr>
          <w:sz w:val="20"/>
        </w:rPr>
      </w:pPr>
    </w:p>
    <w:p w:rsidR="00D70415" w:rsidRPr="003276FA" w:rsidRDefault="00D70415" w:rsidP="003276FA">
      <w:pPr>
        <w:pStyle w:val="SideBarTitle"/>
        <w:spacing w:before="0"/>
        <w:rPr>
          <w:rFonts w:ascii="Times New Roman" w:hAnsi="Times New Roman"/>
          <w:b/>
          <w:color w:val="auto"/>
          <w:sz w:val="20"/>
          <w:szCs w:val="26"/>
        </w:rPr>
      </w:pPr>
      <w:r w:rsidRPr="003276FA">
        <w:rPr>
          <w:rFonts w:ascii="Times New Roman" w:hAnsi="Times New Roman"/>
          <w:b/>
          <w:color w:val="auto"/>
          <w:sz w:val="20"/>
          <w:szCs w:val="26"/>
        </w:rPr>
        <w:t>Current Student Branches:</w:t>
      </w:r>
    </w:p>
    <w:p w:rsidR="00D70415" w:rsidRPr="003276FA" w:rsidRDefault="00D70415">
      <w:pPr>
        <w:pStyle w:val="Default"/>
        <w:jc w:val="both"/>
        <w:rPr>
          <w:sz w:val="20"/>
        </w:rPr>
      </w:pPr>
    </w:p>
    <w:p w:rsidR="00D70415" w:rsidRPr="003276FA" w:rsidRDefault="00D70415" w:rsidP="00D70415">
      <w:pPr>
        <w:pStyle w:val="Default"/>
        <w:numPr>
          <w:ilvl w:val="0"/>
          <w:numId w:val="9"/>
        </w:numPr>
        <w:rPr>
          <w:sz w:val="20"/>
          <w:lang w:val="en-US"/>
        </w:rPr>
      </w:pPr>
      <w:r w:rsidRPr="003276FA">
        <w:rPr>
          <w:sz w:val="20"/>
          <w:lang w:val="en-US"/>
        </w:rPr>
        <w:t xml:space="preserve">NUCES Lahore </w:t>
      </w:r>
    </w:p>
    <w:p w:rsidR="00D70415" w:rsidRPr="003276FA" w:rsidRDefault="00D70415" w:rsidP="00D70415">
      <w:pPr>
        <w:pStyle w:val="Default"/>
        <w:numPr>
          <w:ilvl w:val="0"/>
          <w:numId w:val="9"/>
        </w:numPr>
        <w:rPr>
          <w:sz w:val="20"/>
          <w:lang w:val="en-US"/>
        </w:rPr>
      </w:pPr>
      <w:r w:rsidRPr="003276FA">
        <w:rPr>
          <w:sz w:val="20"/>
          <w:lang w:val="en-US"/>
        </w:rPr>
        <w:t xml:space="preserve">GCU Lahore </w:t>
      </w:r>
    </w:p>
    <w:p w:rsidR="00D70415" w:rsidRPr="003276FA" w:rsidRDefault="00D70415" w:rsidP="00D70415">
      <w:pPr>
        <w:pStyle w:val="Default"/>
        <w:numPr>
          <w:ilvl w:val="0"/>
          <w:numId w:val="9"/>
        </w:numPr>
        <w:rPr>
          <w:sz w:val="20"/>
          <w:lang w:val="en-US"/>
        </w:rPr>
      </w:pPr>
      <w:r w:rsidRPr="003276FA">
        <w:rPr>
          <w:sz w:val="20"/>
          <w:lang w:val="en-US"/>
        </w:rPr>
        <w:t xml:space="preserve">LUMS Lahore </w:t>
      </w:r>
    </w:p>
    <w:p w:rsidR="00D70415" w:rsidRPr="003276FA" w:rsidRDefault="00D70415" w:rsidP="00D70415">
      <w:pPr>
        <w:pStyle w:val="Default"/>
        <w:numPr>
          <w:ilvl w:val="0"/>
          <w:numId w:val="9"/>
        </w:numPr>
        <w:rPr>
          <w:sz w:val="20"/>
          <w:lang w:val="en-US"/>
        </w:rPr>
      </w:pPr>
      <w:r w:rsidRPr="003276FA">
        <w:rPr>
          <w:sz w:val="20"/>
          <w:lang w:val="en-US"/>
        </w:rPr>
        <w:t>UET Lahore</w:t>
      </w:r>
    </w:p>
    <w:p w:rsidR="00D70415" w:rsidRPr="003276FA" w:rsidRDefault="00D70415" w:rsidP="00D70415">
      <w:pPr>
        <w:pStyle w:val="Default"/>
        <w:numPr>
          <w:ilvl w:val="0"/>
          <w:numId w:val="9"/>
        </w:numPr>
        <w:rPr>
          <w:sz w:val="20"/>
          <w:lang w:val="en-US"/>
        </w:rPr>
      </w:pPr>
      <w:r w:rsidRPr="003276FA">
        <w:rPr>
          <w:sz w:val="20"/>
          <w:lang w:val="en-US"/>
        </w:rPr>
        <w:t>COMSATS Lahore</w:t>
      </w:r>
    </w:p>
    <w:p w:rsidR="00D70415" w:rsidRPr="003276FA" w:rsidRDefault="00D70415" w:rsidP="00D70415">
      <w:pPr>
        <w:pStyle w:val="Default"/>
        <w:numPr>
          <w:ilvl w:val="0"/>
          <w:numId w:val="9"/>
        </w:numPr>
        <w:rPr>
          <w:sz w:val="20"/>
          <w:lang w:val="en-US"/>
        </w:rPr>
      </w:pPr>
      <w:r w:rsidRPr="003276FA">
        <w:rPr>
          <w:sz w:val="20"/>
          <w:lang w:val="en-US"/>
        </w:rPr>
        <w:t>University of Central Punjab, Lahore</w:t>
      </w:r>
    </w:p>
    <w:p w:rsidR="00D70415" w:rsidRPr="003276FA" w:rsidRDefault="00D70415" w:rsidP="00D70415">
      <w:pPr>
        <w:pStyle w:val="Default"/>
        <w:numPr>
          <w:ilvl w:val="0"/>
          <w:numId w:val="9"/>
        </w:numPr>
        <w:rPr>
          <w:sz w:val="20"/>
          <w:lang w:val="en-US"/>
        </w:rPr>
      </w:pPr>
      <w:r w:rsidRPr="003276FA">
        <w:rPr>
          <w:sz w:val="20"/>
          <w:lang w:val="en-US"/>
        </w:rPr>
        <w:t>University of Management and Technology, Lahore</w:t>
      </w:r>
    </w:p>
    <w:p w:rsidR="00D70415" w:rsidRPr="003276FA" w:rsidRDefault="00D70415" w:rsidP="00D70415">
      <w:pPr>
        <w:pStyle w:val="Default"/>
        <w:numPr>
          <w:ilvl w:val="0"/>
          <w:numId w:val="9"/>
        </w:numPr>
        <w:rPr>
          <w:sz w:val="20"/>
          <w:lang w:val="en-US"/>
        </w:rPr>
      </w:pPr>
      <w:r w:rsidRPr="003276FA">
        <w:rPr>
          <w:sz w:val="20"/>
          <w:lang w:val="en-US"/>
        </w:rPr>
        <w:t xml:space="preserve">GCU Faisalabad </w:t>
      </w:r>
    </w:p>
    <w:p w:rsidR="00D70415" w:rsidRPr="003276FA" w:rsidRDefault="00D70415" w:rsidP="00D70415">
      <w:pPr>
        <w:pStyle w:val="Default"/>
        <w:numPr>
          <w:ilvl w:val="0"/>
          <w:numId w:val="7"/>
        </w:numPr>
        <w:rPr>
          <w:sz w:val="20"/>
          <w:lang w:val="en-US"/>
        </w:rPr>
      </w:pPr>
      <w:r w:rsidRPr="003276FA">
        <w:rPr>
          <w:sz w:val="20"/>
          <w:lang w:val="en-US"/>
        </w:rPr>
        <w:t xml:space="preserve">NFC Faisalabad </w:t>
      </w:r>
    </w:p>
    <w:p w:rsidR="00D70415" w:rsidRPr="003276FA" w:rsidRDefault="00D70415" w:rsidP="00D70415">
      <w:pPr>
        <w:pStyle w:val="Default"/>
        <w:numPr>
          <w:ilvl w:val="0"/>
          <w:numId w:val="7"/>
        </w:numPr>
        <w:rPr>
          <w:sz w:val="20"/>
          <w:lang w:val="en-US"/>
        </w:rPr>
      </w:pPr>
      <w:r w:rsidRPr="003276FA">
        <w:rPr>
          <w:sz w:val="20"/>
          <w:lang w:val="en-US"/>
        </w:rPr>
        <w:t>University of Faisalabad</w:t>
      </w:r>
    </w:p>
    <w:p w:rsidR="00D70415" w:rsidRPr="003276FA" w:rsidRDefault="00D70415" w:rsidP="00D70415">
      <w:pPr>
        <w:pStyle w:val="Default"/>
        <w:numPr>
          <w:ilvl w:val="0"/>
          <w:numId w:val="7"/>
        </w:numPr>
        <w:rPr>
          <w:sz w:val="20"/>
          <w:lang w:val="en-US"/>
        </w:rPr>
      </w:pPr>
      <w:r w:rsidRPr="003276FA">
        <w:rPr>
          <w:sz w:val="20"/>
          <w:lang w:val="en-US"/>
        </w:rPr>
        <w:t xml:space="preserve">College of Engineering &amp; Technology </w:t>
      </w:r>
      <w:proofErr w:type="spellStart"/>
      <w:r w:rsidRPr="003276FA">
        <w:rPr>
          <w:sz w:val="20"/>
          <w:lang w:val="en-US"/>
        </w:rPr>
        <w:t>Islamia</w:t>
      </w:r>
      <w:proofErr w:type="spellEnd"/>
      <w:r w:rsidRPr="003276FA">
        <w:rPr>
          <w:sz w:val="20"/>
          <w:lang w:val="en-US"/>
        </w:rPr>
        <w:t xml:space="preserve"> University, Bahawalpur</w:t>
      </w:r>
    </w:p>
    <w:p w:rsidR="00D70415" w:rsidRPr="003276FA" w:rsidRDefault="00D70415">
      <w:pPr>
        <w:pStyle w:val="Textbodyindent"/>
        <w:ind w:left="720" w:hanging="720"/>
        <w:rPr>
          <w:sz w:val="20"/>
        </w:rPr>
      </w:pPr>
    </w:p>
    <w:p w:rsidR="00D70415" w:rsidRPr="003276FA" w:rsidRDefault="00D70415">
      <w:pPr>
        <w:pStyle w:val="Textbodyindent"/>
        <w:ind w:left="720" w:hanging="720"/>
        <w:rPr>
          <w:sz w:val="20"/>
        </w:rPr>
      </w:pPr>
      <w:r w:rsidRPr="003276FA">
        <w:rPr>
          <w:sz w:val="20"/>
        </w:rPr>
        <w:t xml:space="preserve">The objectives of the Membership Development Committee (MDC) of IEEE Lahore Section are: </w:t>
      </w:r>
    </w:p>
    <w:p w:rsidR="00D70415" w:rsidRPr="003276FA" w:rsidRDefault="00D70415">
      <w:pPr>
        <w:pStyle w:val="Default"/>
        <w:numPr>
          <w:ilvl w:val="0"/>
          <w:numId w:val="2"/>
        </w:numPr>
        <w:jc w:val="both"/>
        <w:rPr>
          <w:sz w:val="20"/>
        </w:rPr>
      </w:pPr>
      <w:r w:rsidRPr="003276FA">
        <w:rPr>
          <w:sz w:val="20"/>
        </w:rPr>
        <w:t>To increase members: professionals and students</w:t>
      </w:r>
    </w:p>
    <w:p w:rsidR="00D70415" w:rsidRPr="003276FA" w:rsidRDefault="00D70415">
      <w:pPr>
        <w:pStyle w:val="Default"/>
        <w:numPr>
          <w:ilvl w:val="0"/>
          <w:numId w:val="2"/>
        </w:numPr>
        <w:jc w:val="both"/>
        <w:rPr>
          <w:sz w:val="20"/>
        </w:rPr>
      </w:pPr>
      <w:r w:rsidRPr="003276FA">
        <w:rPr>
          <w:sz w:val="20"/>
        </w:rPr>
        <w:t>To retain the members as much as possible</w:t>
      </w:r>
    </w:p>
    <w:p w:rsidR="00D70415" w:rsidRPr="003276FA" w:rsidRDefault="00D70415">
      <w:pPr>
        <w:pStyle w:val="Default"/>
        <w:numPr>
          <w:ilvl w:val="0"/>
          <w:numId w:val="2"/>
        </w:numPr>
        <w:jc w:val="both"/>
        <w:rPr>
          <w:sz w:val="20"/>
        </w:rPr>
      </w:pPr>
      <w:r w:rsidRPr="003276FA">
        <w:rPr>
          <w:sz w:val="20"/>
        </w:rPr>
        <w:t>To promote more Senior Members or even Fellow</w:t>
      </w:r>
    </w:p>
    <w:p w:rsidR="00D70415" w:rsidRPr="003276FA" w:rsidRDefault="00D70415">
      <w:pPr>
        <w:pStyle w:val="Default"/>
        <w:numPr>
          <w:ilvl w:val="0"/>
          <w:numId w:val="2"/>
        </w:numPr>
        <w:jc w:val="both"/>
        <w:rPr>
          <w:sz w:val="20"/>
        </w:rPr>
      </w:pPr>
      <w:r w:rsidRPr="003276FA">
        <w:rPr>
          <w:sz w:val="20"/>
        </w:rPr>
        <w:t>To set up more Society Chapters and Student Branches</w:t>
      </w:r>
    </w:p>
    <w:p w:rsidR="00D70415" w:rsidRPr="003276FA" w:rsidRDefault="00D70415">
      <w:pPr>
        <w:pStyle w:val="Default"/>
        <w:jc w:val="both"/>
        <w:rPr>
          <w:sz w:val="20"/>
        </w:rPr>
      </w:pPr>
    </w:p>
    <w:p w:rsidR="00D70415" w:rsidRPr="003276FA" w:rsidRDefault="00D70415">
      <w:pPr>
        <w:pStyle w:val="Heading2"/>
      </w:pPr>
      <w:bookmarkStart w:id="9" w:name="_Toc317179719"/>
      <w:r w:rsidRPr="003276FA">
        <w:t>B. 2</w:t>
      </w:r>
      <w:r w:rsidRPr="003276FA">
        <w:tab/>
        <w:t>Professional and Continuing Education Activities</w:t>
      </w:r>
      <w:bookmarkEnd w:id="9"/>
    </w:p>
    <w:p w:rsidR="00D70415" w:rsidRPr="003276FA" w:rsidRDefault="00D70415">
      <w:pPr>
        <w:pStyle w:val="Default"/>
        <w:jc w:val="both"/>
        <w:rPr>
          <w:b/>
          <w:sz w:val="20"/>
        </w:rPr>
      </w:pPr>
    </w:p>
    <w:p w:rsidR="00D70415" w:rsidRPr="003276FA" w:rsidRDefault="00D70415">
      <w:pPr>
        <w:pStyle w:val="SideBarTitle"/>
        <w:spacing w:before="0"/>
        <w:rPr>
          <w:rFonts w:ascii="Times New Roman" w:hAnsi="Times New Roman"/>
          <w:b/>
          <w:color w:val="auto"/>
          <w:sz w:val="20"/>
          <w:szCs w:val="26"/>
        </w:rPr>
      </w:pPr>
      <w:r w:rsidRPr="003276FA">
        <w:rPr>
          <w:rFonts w:ascii="Times New Roman" w:hAnsi="Times New Roman"/>
          <w:b/>
          <w:color w:val="auto"/>
          <w:sz w:val="20"/>
          <w:szCs w:val="26"/>
        </w:rPr>
        <w:t>Events, Seminars, and Invited Talks</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IEEE Lahore Section arranged the following activities this year. Some of these activities were held in collaboration with the Electrical Engineering Department, School of Science and Engineering, LUMS, Lahore.</w:t>
      </w:r>
    </w:p>
    <w:p w:rsidR="00D70415" w:rsidRPr="003276FA" w:rsidRDefault="00D70415">
      <w:pPr>
        <w:pStyle w:val="Default"/>
        <w:jc w:val="both"/>
        <w:rPr>
          <w:sz w:val="20"/>
        </w:rPr>
      </w:pPr>
    </w:p>
    <w:p w:rsidR="00D70415" w:rsidRPr="003276FA" w:rsidRDefault="00D70415" w:rsidP="00D70415">
      <w:pPr>
        <w:pStyle w:val="Defaul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 xml:space="preserve">“A Hierarchical Based Framework for Multimedia Forensics” by Dr. Hafiz </w:t>
      </w:r>
      <w:proofErr w:type="spellStart"/>
      <w:r w:rsidRPr="003276FA">
        <w:rPr>
          <w:sz w:val="20"/>
        </w:rPr>
        <w:t>Malik</w:t>
      </w:r>
      <w:proofErr w:type="spellEnd"/>
      <w:r w:rsidRPr="003276FA">
        <w:rPr>
          <w:sz w:val="20"/>
        </w:rPr>
        <w:t xml:space="preserve"> from University of Michigan – Dearborn on Thursday, January 06, 2011 at 03:00 - 04:00pm. Venue 10-301 Auditorium, SSE Building,</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 xml:space="preserve">“Modern Electronic Manufacturing” by Dr. </w:t>
      </w:r>
      <w:proofErr w:type="spellStart"/>
      <w:r w:rsidRPr="003276FA">
        <w:rPr>
          <w:sz w:val="20"/>
        </w:rPr>
        <w:t>Shahid</w:t>
      </w:r>
      <w:proofErr w:type="spellEnd"/>
      <w:r w:rsidRPr="003276FA">
        <w:rPr>
          <w:sz w:val="20"/>
        </w:rPr>
        <w:t xml:space="preserve"> Khan - MD </w:t>
      </w:r>
      <w:proofErr w:type="spellStart"/>
      <w:r w:rsidRPr="003276FA">
        <w:rPr>
          <w:sz w:val="20"/>
        </w:rPr>
        <w:t>Micropak</w:t>
      </w:r>
      <w:proofErr w:type="spellEnd"/>
      <w:r w:rsidRPr="003276FA">
        <w:rPr>
          <w:sz w:val="20"/>
        </w:rPr>
        <w:t xml:space="preserve"> (</w:t>
      </w:r>
      <w:proofErr w:type="spellStart"/>
      <w:r w:rsidRPr="003276FA">
        <w:rPr>
          <w:sz w:val="20"/>
        </w:rPr>
        <w:t>Pvt</w:t>
      </w:r>
      <w:proofErr w:type="spellEnd"/>
      <w:r w:rsidRPr="003276FA">
        <w:rPr>
          <w:sz w:val="20"/>
        </w:rPr>
        <w:t>) Ltd.  </w:t>
      </w:r>
      <w:proofErr w:type="gramStart"/>
      <w:r w:rsidRPr="003276FA">
        <w:rPr>
          <w:sz w:val="20"/>
        </w:rPr>
        <w:t>on</w:t>
      </w:r>
      <w:proofErr w:type="gramEnd"/>
      <w:r w:rsidRPr="003276FA">
        <w:rPr>
          <w:sz w:val="20"/>
        </w:rPr>
        <w:t xml:space="preserve"> Monday, January 17, 2011 at 03:00 - 04:00pm. Venue will be A-1, Academic Block, LUMS DHA, </w:t>
      </w:r>
      <w:proofErr w:type="gramStart"/>
      <w:r w:rsidRPr="003276FA">
        <w:rPr>
          <w:sz w:val="20"/>
        </w:rPr>
        <w:t>Lahore</w:t>
      </w:r>
      <w:proofErr w:type="gramEnd"/>
      <w:r w:rsidRPr="003276FA">
        <w:rPr>
          <w:sz w:val="20"/>
        </w:rPr>
        <w:t xml:space="preserve"> </w:t>
      </w:r>
      <w:proofErr w:type="spellStart"/>
      <w:r w:rsidRPr="003276FA">
        <w:rPr>
          <w:sz w:val="20"/>
        </w:rPr>
        <w:t>Cantt</w:t>
      </w:r>
      <w:proofErr w:type="spellEnd"/>
      <w:r w:rsidRPr="003276FA">
        <w:rPr>
          <w:sz w:val="20"/>
        </w:rPr>
        <w:t>.</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 xml:space="preserve">“Generalized Cosine and Similarity Metrics: A Supervised Learning Approach based on Nearest </w:t>
      </w:r>
      <w:proofErr w:type="spellStart"/>
      <w:r w:rsidRPr="003276FA">
        <w:rPr>
          <w:sz w:val="20"/>
        </w:rPr>
        <w:t>Neighbors</w:t>
      </w:r>
      <w:proofErr w:type="spellEnd"/>
      <w:r w:rsidRPr="003276FA">
        <w:rPr>
          <w:sz w:val="20"/>
        </w:rPr>
        <w:t xml:space="preserve">” by Dr. Ali Mustafa </w:t>
      </w:r>
      <w:proofErr w:type="spellStart"/>
      <w:r w:rsidRPr="003276FA">
        <w:rPr>
          <w:sz w:val="20"/>
        </w:rPr>
        <w:t>Qamar</w:t>
      </w:r>
      <w:proofErr w:type="spellEnd"/>
      <w:r w:rsidRPr="003276FA">
        <w:rPr>
          <w:sz w:val="20"/>
        </w:rPr>
        <w:t xml:space="preserve">  (University of Grenoble, France) on Thursday, January 20, 2011 at 03:00 - 04:00pm. Venue A-1, Academic Block, LUMS DHA, Lahore </w:t>
      </w:r>
      <w:proofErr w:type="spellStart"/>
      <w:r w:rsidRPr="003276FA">
        <w:rPr>
          <w:sz w:val="20"/>
        </w:rPr>
        <w:t>Cantt</w:t>
      </w:r>
      <w:proofErr w:type="spellEnd"/>
      <w:r w:rsidRPr="003276FA">
        <w:rPr>
          <w:sz w:val="20"/>
        </w:rPr>
        <w:t>.</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6F1B49" w:rsidP="00D70415">
      <w:pPr>
        <w:pStyle w:val="Defaul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 xml:space="preserve"> </w:t>
      </w:r>
      <w:r w:rsidR="00D70415" w:rsidRPr="003276FA">
        <w:rPr>
          <w:sz w:val="20"/>
        </w:rPr>
        <w:t xml:space="preserve">“ROILA to your Robot” by Mr. Omer </w:t>
      </w:r>
      <w:proofErr w:type="spellStart"/>
      <w:r w:rsidR="00D70415" w:rsidRPr="003276FA">
        <w:rPr>
          <w:sz w:val="20"/>
        </w:rPr>
        <w:t>Mubin</w:t>
      </w:r>
      <w:proofErr w:type="spellEnd"/>
      <w:r w:rsidR="00D70415" w:rsidRPr="003276FA">
        <w:rPr>
          <w:sz w:val="20"/>
        </w:rPr>
        <w:t xml:space="preserve"> – PhD Candidate at the Eindhoven University of Technology (TU/e), The Netherlands on Friday February 18, 2011 at 02:00 - 03:00 p.m. Venue A-12, Academic Block, LUMS DHA, Lahore </w:t>
      </w:r>
      <w:proofErr w:type="spellStart"/>
      <w:r w:rsidR="00D70415" w:rsidRPr="003276FA">
        <w:rPr>
          <w:sz w:val="20"/>
        </w:rPr>
        <w:t>Cantt</w:t>
      </w:r>
      <w:proofErr w:type="spellEnd"/>
      <w:r w:rsidR="00D70415" w:rsidRPr="003276FA">
        <w:rPr>
          <w:sz w:val="20"/>
        </w:rPr>
        <w:t>.</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6F1B49" w:rsidRPr="003276FA" w:rsidRDefault="006F1B49" w:rsidP="006F1B49">
      <w:pPr>
        <w:pStyle w:val="Defaul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 xml:space="preserve">“Creating Value through Investment: Indigenous Fuel is the Key to Energy Security” by Engr. Khalid </w:t>
      </w:r>
      <w:proofErr w:type="spellStart"/>
      <w:r w:rsidRPr="003276FA">
        <w:rPr>
          <w:sz w:val="20"/>
        </w:rPr>
        <w:t>Manzoor</w:t>
      </w:r>
      <w:proofErr w:type="spellEnd"/>
      <w:r w:rsidRPr="003276FA">
        <w:rPr>
          <w:sz w:val="20"/>
        </w:rPr>
        <w:t xml:space="preserve"> – CEO </w:t>
      </w:r>
      <w:proofErr w:type="spellStart"/>
      <w:r w:rsidRPr="003276FA">
        <w:rPr>
          <w:sz w:val="20"/>
        </w:rPr>
        <w:t>Engro</w:t>
      </w:r>
      <w:proofErr w:type="spellEnd"/>
      <w:r w:rsidRPr="003276FA">
        <w:rPr>
          <w:sz w:val="20"/>
        </w:rPr>
        <w:t xml:space="preserve"> Power Gen. Limited, </w:t>
      </w:r>
      <w:proofErr w:type="spellStart"/>
      <w:r w:rsidRPr="003276FA">
        <w:rPr>
          <w:sz w:val="20"/>
        </w:rPr>
        <w:t>Engro</w:t>
      </w:r>
      <w:proofErr w:type="spellEnd"/>
      <w:r w:rsidRPr="003276FA">
        <w:rPr>
          <w:sz w:val="20"/>
        </w:rPr>
        <w:t xml:space="preserve"> Energy Limited, </w:t>
      </w:r>
      <w:proofErr w:type="spellStart"/>
      <w:r w:rsidRPr="003276FA">
        <w:rPr>
          <w:sz w:val="20"/>
        </w:rPr>
        <w:t>Sindh</w:t>
      </w:r>
      <w:proofErr w:type="spellEnd"/>
      <w:r w:rsidRPr="003276FA">
        <w:rPr>
          <w:sz w:val="20"/>
        </w:rPr>
        <w:t xml:space="preserve"> </w:t>
      </w:r>
      <w:proofErr w:type="spellStart"/>
      <w:r w:rsidRPr="003276FA">
        <w:rPr>
          <w:sz w:val="20"/>
        </w:rPr>
        <w:t>Engro</w:t>
      </w:r>
      <w:proofErr w:type="spellEnd"/>
      <w:r w:rsidRPr="003276FA">
        <w:rPr>
          <w:sz w:val="20"/>
        </w:rPr>
        <w:t xml:space="preserve"> Coal Mining Limited  on Friday February 18, 2011 at 03:00 - 05:00pm. Venue A-9, Academic Block, LUMS DHA, Lahore </w:t>
      </w:r>
      <w:proofErr w:type="spellStart"/>
      <w:r w:rsidRPr="003276FA">
        <w:rPr>
          <w:sz w:val="20"/>
        </w:rPr>
        <w:t>Cantt</w:t>
      </w:r>
      <w:proofErr w:type="spellEnd"/>
      <w:r w:rsidRPr="003276FA">
        <w:rPr>
          <w:sz w:val="20"/>
        </w:rPr>
        <w:t>.</w:t>
      </w:r>
    </w:p>
    <w:p w:rsidR="006F1B49" w:rsidRPr="003276FA" w:rsidRDefault="006F1B49" w:rsidP="006F1B49">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6F1B49" w:rsidP="006F1B49">
      <w:pPr>
        <w:pStyle w:val="Defaul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lastRenderedPageBreak/>
        <w:t xml:space="preserve"> </w:t>
      </w:r>
      <w:r w:rsidR="00D70415" w:rsidRPr="003276FA">
        <w:rPr>
          <w:sz w:val="20"/>
        </w:rPr>
        <w:t xml:space="preserve">“Asymmetric Chip Multiprocessors” by Dr. </w:t>
      </w:r>
      <w:proofErr w:type="spellStart"/>
      <w:r w:rsidR="00D70415" w:rsidRPr="003276FA">
        <w:rPr>
          <w:sz w:val="20"/>
        </w:rPr>
        <w:t>Aater</w:t>
      </w:r>
      <w:proofErr w:type="spellEnd"/>
      <w:r w:rsidR="00D70415" w:rsidRPr="003276FA">
        <w:rPr>
          <w:sz w:val="20"/>
        </w:rPr>
        <w:t xml:space="preserve"> </w:t>
      </w:r>
      <w:proofErr w:type="spellStart"/>
      <w:r w:rsidR="00D70415" w:rsidRPr="003276FA">
        <w:rPr>
          <w:sz w:val="20"/>
        </w:rPr>
        <w:t>Suleman</w:t>
      </w:r>
      <w:proofErr w:type="spellEnd"/>
      <w:r w:rsidR="00D70415" w:rsidRPr="003276FA">
        <w:rPr>
          <w:sz w:val="20"/>
        </w:rPr>
        <w:t xml:space="preserve"> from Intel Corporation Texas, USA on Monday, February 28th, 2011 at 4:30 - 5:30 pm. Venue A-5, Main Academic Block, LUMS.</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 xml:space="preserve">“LUMS Initiative Towards Energy Harvesting Through Renewable Energy Sources, Focus: Photovoltaic Devices” Dr. Hassan </w:t>
      </w:r>
      <w:proofErr w:type="spellStart"/>
      <w:r w:rsidRPr="003276FA">
        <w:rPr>
          <w:sz w:val="20"/>
        </w:rPr>
        <w:t>Abbas</w:t>
      </w:r>
      <w:proofErr w:type="spellEnd"/>
      <w:r w:rsidRPr="003276FA">
        <w:rPr>
          <w:sz w:val="20"/>
        </w:rPr>
        <w:t xml:space="preserve"> Khan from Dept. of Electrical Engineering, LUMS School of Science and Engineering on Friday, Mar</w:t>
      </w:r>
      <w:r w:rsidR="003901C0" w:rsidRPr="003276FA">
        <w:rPr>
          <w:sz w:val="20"/>
        </w:rPr>
        <w:t>ch 4</w:t>
      </w:r>
      <w:r w:rsidRPr="003276FA">
        <w:rPr>
          <w:sz w:val="20"/>
        </w:rPr>
        <w:t>, 2011 at 3:30 - 4:30 pm. Venue 10-302, 3rd Floor, SSE Building, LUMS.</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SideBarTitle"/>
        <w:spacing w:before="0"/>
        <w:rPr>
          <w:rFonts w:ascii="Times New Roman" w:hAnsi="Times New Roman"/>
          <w:b/>
          <w:color w:val="auto"/>
          <w:sz w:val="20"/>
          <w:szCs w:val="26"/>
        </w:rPr>
      </w:pPr>
      <w:r w:rsidRPr="003276FA">
        <w:rPr>
          <w:rFonts w:ascii="Times New Roman" w:hAnsi="Times New Roman"/>
          <w:b/>
          <w:color w:val="auto"/>
          <w:sz w:val="20"/>
          <w:szCs w:val="26"/>
        </w:rPr>
        <w:t>Executive Committee Meetings</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IEEE Executive Committee Meeting held on Friday, March 18, 2011 at 5:00 p.m. in R#9-117, CS Dept., Ground Floor, SSE Building, LUMS, DHA, Lahore.</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IEEE Executive Committee Meeting held on Wednesday, May 04, 2011 at 5:15 p.m. in R#9-117, CS Dept., Ground Floor, SSE Building, LUMS, DHA, Lahore.</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IEEE Executive Committee Meeting held on Wednesday, October 12, 2011 at 5:15 p.m. in R#9-117, CS Dept., Ground Floor, SSE Building, LUMS, DHA, Lahore.</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 xml:space="preserve">IEEE Executive Committee Meeting held </w:t>
      </w:r>
      <w:proofErr w:type="gramStart"/>
      <w:r w:rsidRPr="003276FA">
        <w:rPr>
          <w:sz w:val="20"/>
        </w:rPr>
        <w:t>on  November</w:t>
      </w:r>
      <w:proofErr w:type="gramEnd"/>
      <w:r w:rsidRPr="003276FA">
        <w:rPr>
          <w:sz w:val="20"/>
        </w:rPr>
        <w:t xml:space="preserve"> 24 at 5:15 p.m. in R#9-117, CS Dept., Ground Floor, SSE Building, LUMS, DHA, Lahore.</w:t>
      </w:r>
    </w:p>
    <w:p w:rsidR="00D70415" w:rsidRPr="003276FA" w:rsidRDefault="00D70415"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D70415" w:rsidRPr="003276FA" w:rsidRDefault="0062031E" w:rsidP="00D70415">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sidRPr="003276FA">
        <w:rPr>
          <w:sz w:val="20"/>
        </w:rPr>
        <w:t>IEEE Executive Committee Meeting held on Thursday, December 29, 2011 at 5:15 p.m. in R#9-117, CS Dept., Ground Floor, SSE Building, LUMS, DHA, Lahore.</w:t>
      </w:r>
    </w:p>
    <w:p w:rsidR="00C63A5C" w:rsidRPr="003276FA" w:rsidRDefault="00C63A5C">
      <w:pPr>
        <w:pStyle w:val="Default"/>
        <w:jc w:val="both"/>
        <w:rPr>
          <w:sz w:val="20"/>
        </w:rPr>
      </w:pPr>
    </w:p>
    <w:p w:rsidR="00C63A5C" w:rsidRPr="003276FA" w:rsidRDefault="00C63A5C" w:rsidP="00C63A5C">
      <w:pPr>
        <w:pStyle w:val="SideBarTitle"/>
        <w:spacing w:before="0"/>
        <w:rPr>
          <w:rFonts w:ascii="Times New Roman" w:hAnsi="Times New Roman"/>
          <w:b/>
          <w:color w:val="auto"/>
          <w:sz w:val="20"/>
          <w:szCs w:val="26"/>
        </w:rPr>
      </w:pPr>
      <w:r w:rsidRPr="003276FA">
        <w:rPr>
          <w:rFonts w:ascii="Times New Roman" w:hAnsi="Times New Roman"/>
          <w:b/>
          <w:color w:val="auto"/>
          <w:sz w:val="20"/>
          <w:szCs w:val="26"/>
        </w:rPr>
        <w:t>Annual General Meeting</w:t>
      </w:r>
    </w:p>
    <w:p w:rsidR="005D24F5" w:rsidRDefault="00C63A5C">
      <w:pPr>
        <w:pStyle w:val="Default"/>
        <w:jc w:val="both"/>
        <w:rPr>
          <w:sz w:val="20"/>
        </w:rPr>
      </w:pPr>
      <w:r w:rsidRPr="003276FA">
        <w:rPr>
          <w:sz w:val="20"/>
        </w:rPr>
        <w:t xml:space="preserve">The Annual General Meeting of Lahore Section for the year 2011 was held on December 20, 2011 at the Government College University, Lahore. Dr. </w:t>
      </w:r>
      <w:proofErr w:type="spellStart"/>
      <w:r w:rsidRPr="003276FA">
        <w:rPr>
          <w:sz w:val="20"/>
        </w:rPr>
        <w:t>Tanveer</w:t>
      </w:r>
      <w:proofErr w:type="spellEnd"/>
      <w:r w:rsidRPr="003276FA">
        <w:rPr>
          <w:sz w:val="20"/>
        </w:rPr>
        <w:t xml:space="preserve"> </w:t>
      </w:r>
      <w:proofErr w:type="spellStart"/>
      <w:r w:rsidRPr="003276FA">
        <w:rPr>
          <w:sz w:val="20"/>
        </w:rPr>
        <w:t>Haq</w:t>
      </w:r>
      <w:proofErr w:type="spellEnd"/>
      <w:r w:rsidRPr="003276FA">
        <w:rPr>
          <w:sz w:val="20"/>
        </w:rPr>
        <w:t xml:space="preserve">, Vice President </w:t>
      </w:r>
      <w:proofErr w:type="spellStart"/>
      <w:r w:rsidRPr="003276FA">
        <w:rPr>
          <w:sz w:val="20"/>
        </w:rPr>
        <w:t>Wi</w:t>
      </w:r>
      <w:proofErr w:type="spellEnd"/>
      <w:r w:rsidRPr="003276FA">
        <w:rPr>
          <w:sz w:val="20"/>
        </w:rPr>
        <w:t>-Tribe was the Chief Guest.</w:t>
      </w:r>
    </w:p>
    <w:p w:rsidR="005D24F5" w:rsidRDefault="005D24F5">
      <w:pPr>
        <w:pStyle w:val="Default"/>
        <w:jc w:val="both"/>
        <w:rPr>
          <w:sz w:val="20"/>
        </w:rPr>
      </w:pPr>
    </w:p>
    <w:p w:rsidR="005D24F5" w:rsidRPr="003276FA" w:rsidRDefault="005D24F5" w:rsidP="005D24F5">
      <w:pPr>
        <w:pStyle w:val="Heading2"/>
      </w:pPr>
      <w:bookmarkStart w:id="10" w:name="_Toc317179720"/>
      <w:r>
        <w:t>B. 3</w:t>
      </w:r>
      <w:r w:rsidRPr="003276FA">
        <w:tab/>
        <w:t>Awards and Achievements</w:t>
      </w:r>
      <w:bookmarkEnd w:id="10"/>
    </w:p>
    <w:p w:rsidR="005D24F5" w:rsidRPr="003276FA" w:rsidRDefault="005D24F5" w:rsidP="005D24F5">
      <w:pPr>
        <w:pStyle w:val="Default"/>
        <w:jc w:val="both"/>
        <w:rPr>
          <w:sz w:val="20"/>
        </w:rPr>
      </w:pPr>
    </w:p>
    <w:p w:rsidR="005D24F5" w:rsidRPr="003276FA" w:rsidRDefault="005D24F5" w:rsidP="005D24F5">
      <w:pPr>
        <w:pStyle w:val="SideBarTitle"/>
        <w:spacing w:before="0"/>
        <w:rPr>
          <w:rFonts w:ascii="Times New Roman" w:hAnsi="Times New Roman"/>
          <w:b/>
          <w:color w:val="auto"/>
          <w:sz w:val="20"/>
        </w:rPr>
      </w:pPr>
      <w:r>
        <w:rPr>
          <w:rFonts w:ascii="Times New Roman" w:hAnsi="Times New Roman"/>
          <w:b/>
          <w:color w:val="auto"/>
          <w:sz w:val="20"/>
        </w:rPr>
        <w:t>Section Awards</w:t>
      </w:r>
    </w:p>
    <w:p w:rsidR="005D24F5" w:rsidRDefault="005D24F5" w:rsidP="005D24F5">
      <w:pPr>
        <w:pStyle w:val="Default"/>
        <w:jc w:val="both"/>
        <w:rPr>
          <w:sz w:val="20"/>
        </w:rPr>
      </w:pPr>
    </w:p>
    <w:p w:rsidR="005D24F5" w:rsidRPr="003276FA" w:rsidRDefault="005D24F5" w:rsidP="005D24F5">
      <w:pPr>
        <w:pStyle w:val="Default"/>
        <w:jc w:val="both"/>
        <w:rPr>
          <w:sz w:val="20"/>
        </w:rPr>
      </w:pPr>
      <w:r w:rsidRPr="003276FA">
        <w:rPr>
          <w:sz w:val="20"/>
        </w:rPr>
        <w:t xml:space="preserve">In the past the Section has given awards to the Best Volunteers, Best Student Volunteer and Best Student Chapter as incentives for the outstanding work done by them for promoting the cause and function of the Section in particular, and the IEEE in general. The awards are normally beautiful plaques and certificates. </w:t>
      </w:r>
    </w:p>
    <w:p w:rsidR="005D24F5" w:rsidRPr="003276FA" w:rsidRDefault="005D24F5" w:rsidP="005D24F5">
      <w:pPr>
        <w:pStyle w:val="Default"/>
        <w:jc w:val="both"/>
        <w:rPr>
          <w:sz w:val="20"/>
        </w:rPr>
      </w:pPr>
    </w:p>
    <w:p w:rsidR="005D24F5" w:rsidRPr="003276FA" w:rsidRDefault="005D24F5" w:rsidP="005D24F5">
      <w:pPr>
        <w:pStyle w:val="Default"/>
        <w:jc w:val="both"/>
        <w:rPr>
          <w:sz w:val="20"/>
        </w:rPr>
      </w:pPr>
      <w:r w:rsidRPr="003276FA">
        <w:rPr>
          <w:sz w:val="20"/>
        </w:rPr>
        <w:t xml:space="preserve">The recipients of </w:t>
      </w:r>
      <w:r>
        <w:rPr>
          <w:sz w:val="20"/>
        </w:rPr>
        <w:t>2011</w:t>
      </w:r>
      <w:r w:rsidRPr="003276FA">
        <w:rPr>
          <w:sz w:val="20"/>
        </w:rPr>
        <w:t xml:space="preserve"> IEEE Lahore Section Awards are:</w:t>
      </w:r>
    </w:p>
    <w:p w:rsidR="005D24F5" w:rsidRPr="003276FA" w:rsidRDefault="005D24F5" w:rsidP="005D24F5">
      <w:pPr>
        <w:pStyle w:val="Default"/>
        <w:jc w:val="both"/>
        <w:rPr>
          <w:sz w:val="20"/>
        </w:rPr>
      </w:pPr>
    </w:p>
    <w:p w:rsidR="005D24F5" w:rsidRPr="003276FA" w:rsidRDefault="005D24F5" w:rsidP="005D24F5">
      <w:pPr>
        <w:pStyle w:val="Default"/>
        <w:numPr>
          <w:ilvl w:val="0"/>
          <w:numId w:val="13"/>
        </w:numPr>
        <w:jc w:val="both"/>
        <w:rPr>
          <w:sz w:val="20"/>
        </w:rPr>
      </w:pPr>
      <w:r w:rsidRPr="003276FA">
        <w:rPr>
          <w:sz w:val="20"/>
        </w:rPr>
        <w:t>Best Student Volunteer of the Year</w:t>
      </w:r>
      <w:r w:rsidRPr="003276FA">
        <w:rPr>
          <w:sz w:val="20"/>
        </w:rPr>
        <w:tab/>
      </w:r>
      <w:r w:rsidRPr="003276FA">
        <w:rPr>
          <w:sz w:val="20"/>
        </w:rPr>
        <w:tab/>
      </w:r>
      <w:r>
        <w:rPr>
          <w:sz w:val="20"/>
        </w:rPr>
        <w:tab/>
      </w:r>
      <w:r>
        <w:rPr>
          <w:sz w:val="20"/>
        </w:rPr>
        <w:tab/>
      </w:r>
      <w:r w:rsidRPr="003276FA">
        <w:rPr>
          <w:sz w:val="20"/>
        </w:rPr>
        <w:t xml:space="preserve">Ms. </w:t>
      </w:r>
      <w:proofErr w:type="spellStart"/>
      <w:r w:rsidRPr="003276FA">
        <w:rPr>
          <w:sz w:val="20"/>
        </w:rPr>
        <w:t>Synnia</w:t>
      </w:r>
      <w:proofErr w:type="spellEnd"/>
      <w:r w:rsidRPr="003276FA">
        <w:rPr>
          <w:sz w:val="20"/>
        </w:rPr>
        <w:t xml:space="preserve"> </w:t>
      </w:r>
      <w:proofErr w:type="spellStart"/>
      <w:r w:rsidRPr="003276FA">
        <w:rPr>
          <w:sz w:val="20"/>
        </w:rPr>
        <w:t>Tanveer</w:t>
      </w:r>
      <w:proofErr w:type="spellEnd"/>
    </w:p>
    <w:p w:rsidR="005D24F5" w:rsidRPr="003276FA" w:rsidRDefault="005D24F5" w:rsidP="005D24F5">
      <w:pPr>
        <w:pStyle w:val="Default"/>
        <w:numPr>
          <w:ilvl w:val="0"/>
          <w:numId w:val="13"/>
        </w:numPr>
        <w:jc w:val="both"/>
        <w:rPr>
          <w:sz w:val="20"/>
        </w:rPr>
      </w:pPr>
      <w:r w:rsidRPr="003276FA">
        <w:rPr>
          <w:sz w:val="20"/>
        </w:rPr>
        <w:t>Best Student Branch of the Year</w:t>
      </w:r>
      <w:r w:rsidRPr="003276FA">
        <w:rPr>
          <w:sz w:val="20"/>
        </w:rPr>
        <w:tab/>
      </w:r>
      <w:r w:rsidRPr="003276FA">
        <w:rPr>
          <w:sz w:val="20"/>
        </w:rPr>
        <w:tab/>
      </w:r>
      <w:r>
        <w:rPr>
          <w:sz w:val="20"/>
        </w:rPr>
        <w:tab/>
      </w:r>
      <w:r>
        <w:rPr>
          <w:sz w:val="20"/>
        </w:rPr>
        <w:tab/>
        <w:t>GC University Lahore</w:t>
      </w:r>
    </w:p>
    <w:p w:rsidR="005D24F5" w:rsidRPr="003276FA" w:rsidRDefault="005D24F5" w:rsidP="005D24F5">
      <w:pPr>
        <w:pStyle w:val="Default"/>
        <w:numPr>
          <w:ilvl w:val="0"/>
          <w:numId w:val="13"/>
        </w:numPr>
        <w:jc w:val="both"/>
        <w:rPr>
          <w:sz w:val="20"/>
        </w:rPr>
      </w:pPr>
      <w:r>
        <w:rPr>
          <w:color w:val="000000"/>
          <w:sz w:val="20"/>
          <w:szCs w:val="20"/>
        </w:rPr>
        <w:t xml:space="preserve">Best WIE Affinity Group Student Branch </w:t>
      </w:r>
      <w:r w:rsidRPr="003276FA">
        <w:rPr>
          <w:sz w:val="20"/>
        </w:rPr>
        <w:t>of the Year</w:t>
      </w:r>
      <w:r w:rsidRPr="003276FA">
        <w:rPr>
          <w:sz w:val="20"/>
        </w:rPr>
        <w:tab/>
      </w:r>
      <w:r w:rsidRPr="003276FA">
        <w:rPr>
          <w:sz w:val="20"/>
        </w:rPr>
        <w:tab/>
      </w:r>
      <w:r>
        <w:rPr>
          <w:sz w:val="20"/>
        </w:rPr>
        <w:t>GC University Faisalabad</w:t>
      </w:r>
    </w:p>
    <w:p w:rsidR="005D24F5" w:rsidRDefault="005D24F5" w:rsidP="005D24F5">
      <w:pPr>
        <w:pStyle w:val="Default"/>
        <w:tabs>
          <w:tab w:val="left" w:pos="720"/>
        </w:tabs>
        <w:jc w:val="both"/>
        <w:rPr>
          <w:sz w:val="20"/>
        </w:rPr>
      </w:pPr>
    </w:p>
    <w:p w:rsidR="005D24F5" w:rsidRPr="003276FA" w:rsidRDefault="005D24F5" w:rsidP="005D24F5">
      <w:pPr>
        <w:pStyle w:val="SideBarTitle"/>
        <w:spacing w:before="0"/>
        <w:rPr>
          <w:rFonts w:ascii="Times New Roman" w:hAnsi="Times New Roman"/>
          <w:b/>
          <w:color w:val="auto"/>
          <w:sz w:val="20"/>
        </w:rPr>
      </w:pPr>
      <w:r>
        <w:rPr>
          <w:rFonts w:ascii="Times New Roman" w:hAnsi="Times New Roman"/>
          <w:b/>
          <w:color w:val="auto"/>
          <w:sz w:val="20"/>
        </w:rPr>
        <w:t>Achievements in Section</w:t>
      </w:r>
    </w:p>
    <w:p w:rsidR="005D24F5" w:rsidRPr="003276FA" w:rsidRDefault="005D24F5" w:rsidP="005D24F5">
      <w:pPr>
        <w:pStyle w:val="Default"/>
        <w:jc w:val="both"/>
        <w:rPr>
          <w:sz w:val="20"/>
        </w:rPr>
      </w:pPr>
      <w:proofErr w:type="spellStart"/>
      <w:r>
        <w:rPr>
          <w:sz w:val="20"/>
        </w:rPr>
        <w:t>Mehvish</w:t>
      </w:r>
      <w:proofErr w:type="spellEnd"/>
      <w:r>
        <w:rPr>
          <w:sz w:val="20"/>
        </w:rPr>
        <w:t xml:space="preserve"> </w:t>
      </w:r>
      <w:proofErr w:type="spellStart"/>
      <w:r>
        <w:rPr>
          <w:sz w:val="20"/>
        </w:rPr>
        <w:t>Zahoor</w:t>
      </w:r>
      <w:proofErr w:type="spellEnd"/>
      <w:r>
        <w:rPr>
          <w:sz w:val="20"/>
        </w:rPr>
        <w:t xml:space="preserve"> was elected as the first Chair of the Pakistan WIE Forum. </w:t>
      </w:r>
      <w:proofErr w:type="spellStart"/>
      <w:r>
        <w:rPr>
          <w:sz w:val="20"/>
        </w:rPr>
        <w:t>Anum</w:t>
      </w:r>
      <w:proofErr w:type="spellEnd"/>
      <w:r>
        <w:rPr>
          <w:sz w:val="20"/>
        </w:rPr>
        <w:t xml:space="preserve"> </w:t>
      </w:r>
      <w:proofErr w:type="spellStart"/>
      <w:r>
        <w:rPr>
          <w:sz w:val="20"/>
        </w:rPr>
        <w:t>Javed</w:t>
      </w:r>
      <w:proofErr w:type="spellEnd"/>
      <w:r>
        <w:rPr>
          <w:sz w:val="20"/>
        </w:rPr>
        <w:t xml:space="preserve"> was elected as the Treasurer.</w:t>
      </w:r>
    </w:p>
    <w:p w:rsidR="005D24F5" w:rsidRDefault="005D24F5" w:rsidP="005D24F5">
      <w:pPr>
        <w:pStyle w:val="Default"/>
        <w:tabs>
          <w:tab w:val="left" w:pos="720"/>
        </w:tabs>
        <w:jc w:val="both"/>
        <w:rPr>
          <w:sz w:val="20"/>
        </w:rPr>
      </w:pPr>
      <w:proofErr w:type="spellStart"/>
      <w:r>
        <w:rPr>
          <w:sz w:val="20"/>
        </w:rPr>
        <w:t>Saqib</w:t>
      </w:r>
      <w:proofErr w:type="spellEnd"/>
      <w:r>
        <w:rPr>
          <w:sz w:val="20"/>
        </w:rPr>
        <w:t xml:space="preserve"> </w:t>
      </w:r>
      <w:proofErr w:type="spellStart"/>
      <w:r>
        <w:rPr>
          <w:sz w:val="20"/>
        </w:rPr>
        <w:t>Jamil</w:t>
      </w:r>
      <w:proofErr w:type="spellEnd"/>
      <w:r>
        <w:rPr>
          <w:sz w:val="20"/>
        </w:rPr>
        <w:t xml:space="preserve">, </w:t>
      </w:r>
      <w:proofErr w:type="spellStart"/>
      <w:r>
        <w:rPr>
          <w:sz w:val="20"/>
        </w:rPr>
        <w:t>Mehvish</w:t>
      </w:r>
      <w:proofErr w:type="spellEnd"/>
      <w:r>
        <w:rPr>
          <w:sz w:val="20"/>
        </w:rPr>
        <w:t xml:space="preserve"> </w:t>
      </w:r>
      <w:proofErr w:type="spellStart"/>
      <w:r>
        <w:rPr>
          <w:sz w:val="20"/>
        </w:rPr>
        <w:t>Zahoor</w:t>
      </w:r>
      <w:proofErr w:type="spellEnd"/>
      <w:r>
        <w:rPr>
          <w:sz w:val="20"/>
        </w:rPr>
        <w:t xml:space="preserve"> and </w:t>
      </w:r>
      <w:proofErr w:type="spellStart"/>
      <w:r>
        <w:rPr>
          <w:sz w:val="20"/>
        </w:rPr>
        <w:t>Synnia</w:t>
      </w:r>
      <w:proofErr w:type="spellEnd"/>
      <w:r>
        <w:rPr>
          <w:sz w:val="20"/>
        </w:rPr>
        <w:t xml:space="preserve"> </w:t>
      </w:r>
      <w:proofErr w:type="spellStart"/>
      <w:r>
        <w:rPr>
          <w:sz w:val="20"/>
        </w:rPr>
        <w:t>Tanveer</w:t>
      </w:r>
      <w:proofErr w:type="spellEnd"/>
      <w:r>
        <w:rPr>
          <w:sz w:val="20"/>
        </w:rPr>
        <w:t xml:space="preserve"> participated in the R10 Student Congress held in Auckland.</w:t>
      </w:r>
    </w:p>
    <w:p w:rsidR="005D24F5" w:rsidRPr="003276FA" w:rsidRDefault="005D24F5" w:rsidP="005D24F5">
      <w:pPr>
        <w:pStyle w:val="Default"/>
        <w:tabs>
          <w:tab w:val="left" w:pos="720"/>
        </w:tabs>
        <w:jc w:val="both"/>
        <w:rPr>
          <w:sz w:val="20"/>
        </w:rPr>
      </w:pPr>
    </w:p>
    <w:p w:rsidR="00CD7073" w:rsidRDefault="00CD7073" w:rsidP="005D24F5">
      <w:pPr>
        <w:pStyle w:val="SideBarTitle"/>
        <w:spacing w:before="0"/>
        <w:rPr>
          <w:rFonts w:ascii="Times New Roman" w:hAnsi="Times New Roman"/>
          <w:b/>
          <w:color w:val="auto"/>
          <w:sz w:val="20"/>
        </w:rPr>
      </w:pPr>
    </w:p>
    <w:p w:rsidR="005D24F5" w:rsidRPr="003276FA" w:rsidRDefault="005D24F5" w:rsidP="005D24F5">
      <w:pPr>
        <w:pStyle w:val="SideBarTitle"/>
        <w:spacing w:before="0"/>
        <w:rPr>
          <w:rFonts w:ascii="Times New Roman" w:hAnsi="Times New Roman"/>
          <w:b/>
          <w:color w:val="auto"/>
          <w:sz w:val="20"/>
        </w:rPr>
      </w:pPr>
      <w:r>
        <w:rPr>
          <w:rFonts w:ascii="Times New Roman" w:hAnsi="Times New Roman"/>
          <w:b/>
          <w:color w:val="auto"/>
          <w:sz w:val="20"/>
        </w:rPr>
        <w:t xml:space="preserve">Achievements in </w:t>
      </w:r>
      <w:r w:rsidRPr="003276FA">
        <w:rPr>
          <w:rFonts w:ascii="Times New Roman" w:hAnsi="Times New Roman"/>
          <w:b/>
          <w:color w:val="auto"/>
          <w:sz w:val="20"/>
        </w:rPr>
        <w:t>Region 10</w:t>
      </w:r>
    </w:p>
    <w:p w:rsidR="005D24F5" w:rsidRDefault="005D24F5" w:rsidP="005D24F5">
      <w:pPr>
        <w:pStyle w:val="Default"/>
        <w:jc w:val="both"/>
        <w:rPr>
          <w:sz w:val="20"/>
        </w:rPr>
      </w:pPr>
      <w:r w:rsidRPr="003276FA">
        <w:rPr>
          <w:sz w:val="20"/>
        </w:rPr>
        <w:t xml:space="preserve">The Region 10 SAC committee has been reconstructed for the year 2012. This year there will be three sub Regional Student Representatives (RSRs) working with the Region 10 RSR. </w:t>
      </w:r>
      <w:proofErr w:type="gramStart"/>
      <w:r w:rsidRPr="003276FA">
        <w:rPr>
          <w:sz w:val="20"/>
        </w:rPr>
        <w:t>One from West, one from North-East and one from South-East.</w:t>
      </w:r>
      <w:proofErr w:type="gramEnd"/>
      <w:r w:rsidRPr="003276FA">
        <w:rPr>
          <w:sz w:val="20"/>
        </w:rPr>
        <w:t xml:space="preserve"> Ms </w:t>
      </w:r>
      <w:proofErr w:type="spellStart"/>
      <w:r w:rsidRPr="003276FA">
        <w:rPr>
          <w:sz w:val="20"/>
        </w:rPr>
        <w:t>Synnia</w:t>
      </w:r>
      <w:proofErr w:type="spellEnd"/>
      <w:r w:rsidRPr="003276FA">
        <w:rPr>
          <w:sz w:val="20"/>
        </w:rPr>
        <w:t xml:space="preserve"> </w:t>
      </w:r>
      <w:proofErr w:type="spellStart"/>
      <w:r w:rsidRPr="003276FA">
        <w:rPr>
          <w:sz w:val="20"/>
        </w:rPr>
        <w:t>Tanveer</w:t>
      </w:r>
      <w:proofErr w:type="spellEnd"/>
      <w:r w:rsidRPr="003276FA">
        <w:rPr>
          <w:sz w:val="20"/>
        </w:rPr>
        <w:t xml:space="preserve"> has been appointed as the Sub RSR (West).</w:t>
      </w:r>
    </w:p>
    <w:p w:rsidR="005D24F5" w:rsidRDefault="005D24F5" w:rsidP="005D24F5">
      <w:pPr>
        <w:pStyle w:val="Default"/>
        <w:jc w:val="both"/>
        <w:rPr>
          <w:sz w:val="20"/>
        </w:rPr>
      </w:pPr>
    </w:p>
    <w:p w:rsidR="00D70415" w:rsidRPr="003276FA" w:rsidRDefault="005D24F5">
      <w:pPr>
        <w:pStyle w:val="Heading2"/>
      </w:pPr>
      <w:bookmarkStart w:id="11" w:name="_Toc317179721"/>
      <w:r>
        <w:t>B. 4</w:t>
      </w:r>
      <w:r w:rsidR="00D70415" w:rsidRPr="003276FA">
        <w:tab/>
        <w:t>Student Activities</w:t>
      </w:r>
      <w:bookmarkEnd w:id="11"/>
    </w:p>
    <w:p w:rsidR="00D70415" w:rsidRPr="003276FA" w:rsidRDefault="00D70415">
      <w:pPr>
        <w:pStyle w:val="Default"/>
        <w:jc w:val="both"/>
        <w:rPr>
          <w:b/>
          <w:sz w:val="20"/>
        </w:rPr>
      </w:pPr>
    </w:p>
    <w:p w:rsidR="00D70415" w:rsidRPr="003276FA" w:rsidRDefault="00D70415">
      <w:pPr>
        <w:pStyle w:val="Default"/>
        <w:jc w:val="both"/>
        <w:rPr>
          <w:sz w:val="20"/>
        </w:rPr>
      </w:pPr>
      <w:r w:rsidRPr="003276FA">
        <w:rPr>
          <w:sz w:val="20"/>
        </w:rPr>
        <w:t xml:space="preserve">Our Student Branches have been very active and progressive. They have been organising IEEE seminars in other teaching institutions, especially with IT and Computer related subjects, with positive results. The members of the student branch participated in the national as well as international events, organized a number of technical talks and workshops, and conducted awareness and marketing campaign to successfully motivate students to join their student branch. </w:t>
      </w:r>
    </w:p>
    <w:p w:rsidR="00D70415" w:rsidRPr="003276FA" w:rsidRDefault="00D70415">
      <w:pPr>
        <w:pStyle w:val="Default"/>
        <w:jc w:val="both"/>
        <w:rPr>
          <w:sz w:val="20"/>
          <w:lang w:val="en-US"/>
        </w:rPr>
      </w:pPr>
    </w:p>
    <w:p w:rsidR="00D70415" w:rsidRPr="003276FA" w:rsidRDefault="00D70415">
      <w:pPr>
        <w:pStyle w:val="Default"/>
        <w:rPr>
          <w:sz w:val="20"/>
          <w:lang w:val="en-US"/>
        </w:rPr>
      </w:pPr>
      <w:r w:rsidRPr="003276FA">
        <w:rPr>
          <w:sz w:val="20"/>
          <w:lang w:val="en-US"/>
        </w:rPr>
        <w:t>The following section gives brief summary of activities of Student Chapters.</w:t>
      </w:r>
    </w:p>
    <w:p w:rsidR="00D70415" w:rsidRPr="003276FA" w:rsidRDefault="00D70415">
      <w:pPr>
        <w:pStyle w:val="Default"/>
        <w:rPr>
          <w:sz w:val="20"/>
          <w:lang w:val="en-US"/>
        </w:rPr>
      </w:pPr>
    </w:p>
    <w:p w:rsidR="00E80AA0" w:rsidRPr="003276FA" w:rsidRDefault="00E80AA0" w:rsidP="00E80AA0">
      <w:pPr>
        <w:pStyle w:val="Default"/>
        <w:numPr>
          <w:ilvl w:val="0"/>
          <w:numId w:val="16"/>
        </w:numPr>
        <w:rPr>
          <w:sz w:val="20"/>
          <w:lang w:val="en-US"/>
        </w:rPr>
      </w:pPr>
      <w:r w:rsidRPr="003276FA">
        <w:rPr>
          <w:sz w:val="20"/>
          <w:lang w:val="en-US"/>
        </w:rPr>
        <w:t xml:space="preserve">NUCES Lahore </w:t>
      </w:r>
    </w:p>
    <w:p w:rsidR="00E80AA0" w:rsidRPr="003276FA" w:rsidRDefault="00E80AA0" w:rsidP="00E80AA0">
      <w:pPr>
        <w:pStyle w:val="Default"/>
        <w:numPr>
          <w:ilvl w:val="0"/>
          <w:numId w:val="16"/>
        </w:numPr>
        <w:rPr>
          <w:sz w:val="20"/>
          <w:lang w:val="en-US"/>
        </w:rPr>
      </w:pPr>
      <w:r w:rsidRPr="003276FA">
        <w:rPr>
          <w:sz w:val="20"/>
          <w:lang w:val="en-US"/>
        </w:rPr>
        <w:t xml:space="preserve">GCU Lahore </w:t>
      </w:r>
    </w:p>
    <w:p w:rsidR="00E80AA0" w:rsidRPr="003276FA" w:rsidRDefault="00E80AA0" w:rsidP="00E80AA0">
      <w:pPr>
        <w:pStyle w:val="Default"/>
        <w:numPr>
          <w:ilvl w:val="0"/>
          <w:numId w:val="16"/>
        </w:numPr>
        <w:rPr>
          <w:sz w:val="20"/>
          <w:lang w:val="en-US"/>
        </w:rPr>
      </w:pPr>
      <w:r w:rsidRPr="003276FA">
        <w:rPr>
          <w:sz w:val="20"/>
          <w:lang w:val="en-US"/>
        </w:rPr>
        <w:t xml:space="preserve">LUMS Lahore </w:t>
      </w:r>
    </w:p>
    <w:p w:rsidR="00E80AA0" w:rsidRPr="003276FA" w:rsidRDefault="00E80AA0" w:rsidP="00E80AA0">
      <w:pPr>
        <w:pStyle w:val="Default"/>
        <w:numPr>
          <w:ilvl w:val="0"/>
          <w:numId w:val="16"/>
        </w:numPr>
        <w:rPr>
          <w:sz w:val="20"/>
          <w:lang w:val="en-US"/>
        </w:rPr>
      </w:pPr>
      <w:r w:rsidRPr="003276FA">
        <w:rPr>
          <w:sz w:val="20"/>
          <w:lang w:val="en-US"/>
        </w:rPr>
        <w:t>UET Lahore</w:t>
      </w:r>
    </w:p>
    <w:p w:rsidR="00E80AA0" w:rsidRPr="003276FA" w:rsidRDefault="00E80AA0" w:rsidP="00E80AA0">
      <w:pPr>
        <w:pStyle w:val="Default"/>
        <w:numPr>
          <w:ilvl w:val="0"/>
          <w:numId w:val="16"/>
        </w:numPr>
        <w:rPr>
          <w:sz w:val="20"/>
          <w:lang w:val="en-US"/>
        </w:rPr>
      </w:pPr>
      <w:r w:rsidRPr="003276FA">
        <w:rPr>
          <w:sz w:val="20"/>
          <w:lang w:val="en-US"/>
        </w:rPr>
        <w:t>COMSATS Lahore</w:t>
      </w:r>
    </w:p>
    <w:p w:rsidR="00E80AA0" w:rsidRPr="003276FA" w:rsidRDefault="00E80AA0" w:rsidP="00E80AA0">
      <w:pPr>
        <w:pStyle w:val="Default"/>
        <w:numPr>
          <w:ilvl w:val="0"/>
          <w:numId w:val="16"/>
        </w:numPr>
        <w:rPr>
          <w:sz w:val="20"/>
          <w:lang w:val="en-US"/>
        </w:rPr>
      </w:pPr>
      <w:r w:rsidRPr="003276FA">
        <w:rPr>
          <w:sz w:val="20"/>
          <w:lang w:val="en-US"/>
        </w:rPr>
        <w:t>University of Central Punjab, Lahore</w:t>
      </w:r>
    </w:p>
    <w:p w:rsidR="00E80AA0" w:rsidRPr="003276FA" w:rsidRDefault="00E80AA0" w:rsidP="00E80AA0">
      <w:pPr>
        <w:pStyle w:val="Default"/>
        <w:numPr>
          <w:ilvl w:val="0"/>
          <w:numId w:val="16"/>
        </w:numPr>
        <w:rPr>
          <w:sz w:val="20"/>
          <w:lang w:val="en-US"/>
        </w:rPr>
      </w:pPr>
      <w:r w:rsidRPr="003276FA">
        <w:rPr>
          <w:sz w:val="20"/>
          <w:lang w:val="en-US"/>
        </w:rPr>
        <w:t>University of Management and Technology, Lahore</w:t>
      </w:r>
    </w:p>
    <w:p w:rsidR="00E80AA0" w:rsidRPr="003276FA" w:rsidRDefault="00E80AA0" w:rsidP="00E80AA0">
      <w:pPr>
        <w:pStyle w:val="Default"/>
        <w:numPr>
          <w:ilvl w:val="0"/>
          <w:numId w:val="16"/>
        </w:numPr>
        <w:rPr>
          <w:sz w:val="20"/>
          <w:lang w:val="en-US"/>
        </w:rPr>
      </w:pPr>
      <w:r w:rsidRPr="003276FA">
        <w:rPr>
          <w:sz w:val="20"/>
          <w:lang w:val="en-US"/>
        </w:rPr>
        <w:t xml:space="preserve">GCU Faisalabad </w:t>
      </w:r>
    </w:p>
    <w:p w:rsidR="00E80AA0" w:rsidRPr="003276FA" w:rsidRDefault="00E80AA0" w:rsidP="00E80AA0">
      <w:pPr>
        <w:pStyle w:val="Default"/>
        <w:numPr>
          <w:ilvl w:val="0"/>
          <w:numId w:val="7"/>
        </w:numPr>
        <w:rPr>
          <w:sz w:val="20"/>
          <w:lang w:val="en-US"/>
        </w:rPr>
      </w:pPr>
      <w:r w:rsidRPr="003276FA">
        <w:rPr>
          <w:sz w:val="20"/>
          <w:lang w:val="en-US"/>
        </w:rPr>
        <w:t xml:space="preserve">NFC Faisalabad </w:t>
      </w:r>
    </w:p>
    <w:p w:rsidR="00E80AA0" w:rsidRPr="003276FA" w:rsidRDefault="00E80AA0" w:rsidP="00E80AA0">
      <w:pPr>
        <w:pStyle w:val="Default"/>
        <w:numPr>
          <w:ilvl w:val="0"/>
          <w:numId w:val="7"/>
        </w:numPr>
        <w:rPr>
          <w:sz w:val="20"/>
          <w:lang w:val="en-US"/>
        </w:rPr>
      </w:pPr>
      <w:r w:rsidRPr="003276FA">
        <w:rPr>
          <w:sz w:val="20"/>
          <w:lang w:val="en-US"/>
        </w:rPr>
        <w:t>University of Faisalabad</w:t>
      </w:r>
    </w:p>
    <w:p w:rsidR="00E80AA0" w:rsidRPr="003276FA" w:rsidRDefault="00E80AA0" w:rsidP="00E80AA0">
      <w:pPr>
        <w:pStyle w:val="Default"/>
        <w:numPr>
          <w:ilvl w:val="0"/>
          <w:numId w:val="7"/>
        </w:numPr>
        <w:rPr>
          <w:sz w:val="20"/>
          <w:lang w:val="en-US"/>
        </w:rPr>
      </w:pPr>
      <w:r w:rsidRPr="003276FA">
        <w:rPr>
          <w:sz w:val="20"/>
          <w:lang w:val="en-US"/>
        </w:rPr>
        <w:t xml:space="preserve">College of Engineering &amp; Technology </w:t>
      </w:r>
      <w:proofErr w:type="spellStart"/>
      <w:r w:rsidRPr="003276FA">
        <w:rPr>
          <w:sz w:val="20"/>
          <w:lang w:val="en-US"/>
        </w:rPr>
        <w:t>Islamia</w:t>
      </w:r>
      <w:proofErr w:type="spellEnd"/>
      <w:r w:rsidRPr="003276FA">
        <w:rPr>
          <w:sz w:val="20"/>
          <w:lang w:val="en-US"/>
        </w:rPr>
        <w:t xml:space="preserve"> University, Bahawalpur</w:t>
      </w:r>
    </w:p>
    <w:p w:rsidR="00D70415" w:rsidRPr="003276FA" w:rsidRDefault="00D70415">
      <w:pPr>
        <w:pStyle w:val="Default"/>
        <w:pageBreakBefore/>
        <w:rPr>
          <w:sz w:val="20"/>
          <w:lang w:val="en-US"/>
        </w:rPr>
      </w:pPr>
    </w:p>
    <w:p w:rsidR="00D70415" w:rsidRPr="003276FA" w:rsidRDefault="00D70415" w:rsidP="00D70415">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GCU-Lahore</w:t>
      </w:r>
    </w:p>
    <w:p w:rsidR="00C63A5C" w:rsidRPr="003276FA" w:rsidRDefault="00C63A5C">
      <w:pPr>
        <w:pStyle w:val="SidebarStory"/>
        <w:rPr>
          <w:rFonts w:ascii="Times New Roman" w:hAnsi="Times New Roman"/>
          <w:color w:val="auto"/>
          <w:sz w:val="20"/>
          <w:szCs w:val="18"/>
        </w:rPr>
      </w:pPr>
    </w:p>
    <w:p w:rsidR="00C63A5C" w:rsidRPr="003276FA" w:rsidRDefault="00C63A5C" w:rsidP="00C63A5C">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Pakistan Student Congress 2011</w:t>
      </w:r>
    </w:p>
    <w:p w:rsidR="00C63A5C" w:rsidRPr="003276FA" w:rsidRDefault="00C63A5C" w:rsidP="00C63A5C">
      <w:pPr>
        <w:spacing w:line="360" w:lineRule="auto"/>
        <w:jc w:val="both"/>
        <w:rPr>
          <w:rFonts w:cs="Arial"/>
          <w:color w:val="000000" w:themeColor="text1"/>
          <w:sz w:val="20"/>
          <w:szCs w:val="20"/>
        </w:rPr>
      </w:pPr>
      <w:r w:rsidRPr="003276FA">
        <w:rPr>
          <w:rFonts w:cs="Arial"/>
          <w:b/>
          <w:color w:val="000000" w:themeColor="text1"/>
          <w:sz w:val="20"/>
          <w:szCs w:val="20"/>
        </w:rPr>
        <w:t>Pakistan Student Congress</w:t>
      </w:r>
      <w:r w:rsidRPr="003276FA">
        <w:rPr>
          <w:rFonts w:cs="Arial"/>
          <w:color w:val="000000" w:themeColor="text1"/>
          <w:sz w:val="20"/>
          <w:szCs w:val="20"/>
        </w:rPr>
        <w:t xml:space="preserve"> is the biggest event held by student volunteers of IEEE Sections on rotation basis. This year it was the Lahore Section’s turn to host this magnificent event.</w:t>
      </w:r>
    </w:p>
    <w:p w:rsidR="00C63A5C" w:rsidRPr="003276FA" w:rsidRDefault="00C63A5C" w:rsidP="00C63A5C">
      <w:pPr>
        <w:spacing w:after="120" w:line="360" w:lineRule="auto"/>
        <w:jc w:val="both"/>
        <w:rPr>
          <w:rFonts w:cstheme="minorHAnsi"/>
          <w:sz w:val="20"/>
          <w:szCs w:val="20"/>
        </w:rPr>
      </w:pPr>
      <w:r w:rsidRPr="003276FA">
        <w:rPr>
          <w:rFonts w:cstheme="minorHAnsi"/>
          <w:sz w:val="20"/>
          <w:szCs w:val="20"/>
        </w:rPr>
        <w:t>The PSC brings together members and professionals, belonging to different environments, cultures and schools of thought from all over Pakistan. Its main focus is on the role and significance of IEEE in students’ professional and community lives, and to serve as a uniting factor towards a common healthy cause.</w:t>
      </w:r>
    </w:p>
    <w:p w:rsidR="00C63A5C" w:rsidRPr="003276FA" w:rsidRDefault="00C63A5C" w:rsidP="00C63A5C">
      <w:pPr>
        <w:pStyle w:val="BodyCopy"/>
        <w:widowControl w:val="0"/>
        <w:spacing w:line="360" w:lineRule="auto"/>
        <w:jc w:val="both"/>
        <w:rPr>
          <w:rFonts w:ascii="Times New Roman" w:hAnsi="Times New Roman" w:cstheme="minorHAnsi"/>
          <w:color w:val="262626" w:themeColor="text1" w:themeTint="D9"/>
          <w:sz w:val="20"/>
          <w:szCs w:val="20"/>
        </w:rPr>
      </w:pPr>
      <w:r w:rsidRPr="003276FA">
        <w:rPr>
          <w:rFonts w:ascii="Times New Roman" w:hAnsi="Times New Roman" w:cstheme="minorHAnsi"/>
          <w:color w:val="262626" w:themeColor="text1" w:themeTint="D9"/>
          <w:sz w:val="20"/>
          <w:szCs w:val="20"/>
        </w:rPr>
        <w:t xml:space="preserve">The Congress helps in creating and revitalizing strong links between students and professionals. It also provides a platform to the members of Student Branches from all over Pakistan meet, exchange ideas and </w:t>
      </w:r>
      <w:proofErr w:type="gramStart"/>
      <w:r w:rsidRPr="003276FA">
        <w:rPr>
          <w:rFonts w:ascii="Times New Roman" w:hAnsi="Times New Roman" w:cstheme="minorHAnsi"/>
          <w:color w:val="262626" w:themeColor="text1" w:themeTint="D9"/>
          <w:sz w:val="20"/>
          <w:szCs w:val="20"/>
        </w:rPr>
        <w:t>learn</w:t>
      </w:r>
      <w:proofErr w:type="gramEnd"/>
      <w:r w:rsidRPr="003276FA">
        <w:rPr>
          <w:rFonts w:ascii="Times New Roman" w:hAnsi="Times New Roman" w:cstheme="minorHAnsi"/>
          <w:color w:val="262626" w:themeColor="text1" w:themeTint="D9"/>
          <w:sz w:val="20"/>
          <w:szCs w:val="20"/>
        </w:rPr>
        <w:t xml:space="preserve"> from each others experiences. The Congress helps in promoting the professionalism among the students.</w:t>
      </w:r>
    </w:p>
    <w:p w:rsidR="00C63A5C" w:rsidRPr="003276FA" w:rsidRDefault="009B45F7" w:rsidP="00C63A5C">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Annual General Meeting of the IEEE Lahore Section Hosted at GCUL</w:t>
      </w:r>
    </w:p>
    <w:p w:rsidR="00C63A5C" w:rsidRPr="003276FA" w:rsidRDefault="00C63A5C" w:rsidP="00C63A5C">
      <w:pPr>
        <w:spacing w:line="360" w:lineRule="auto"/>
        <w:jc w:val="both"/>
        <w:rPr>
          <w:rFonts w:cstheme="minorHAnsi"/>
          <w:color w:val="262626" w:themeColor="text1" w:themeTint="D9"/>
          <w:sz w:val="20"/>
          <w:szCs w:val="20"/>
        </w:rPr>
      </w:pPr>
      <w:r w:rsidRPr="003276FA">
        <w:rPr>
          <w:rFonts w:cstheme="minorHAnsi"/>
          <w:color w:val="262626" w:themeColor="text1" w:themeTint="D9"/>
          <w:sz w:val="20"/>
          <w:szCs w:val="20"/>
        </w:rPr>
        <w:t>The IEEE-GCUL team has once again the honor to host the Annual General Meeting 2011</w:t>
      </w:r>
      <w:r w:rsidR="005C4A72" w:rsidRPr="003276FA">
        <w:rPr>
          <w:rFonts w:cstheme="minorHAnsi"/>
          <w:color w:val="262626" w:themeColor="text1" w:themeTint="D9"/>
          <w:sz w:val="20"/>
          <w:szCs w:val="20"/>
        </w:rPr>
        <w:t xml:space="preserve"> of the IEEE Lahore Section</w:t>
      </w:r>
      <w:r w:rsidRPr="003276FA">
        <w:rPr>
          <w:rFonts w:cstheme="minorHAnsi"/>
          <w:color w:val="262626" w:themeColor="text1" w:themeTint="D9"/>
          <w:sz w:val="20"/>
          <w:szCs w:val="20"/>
        </w:rPr>
        <w:t>.</w:t>
      </w:r>
    </w:p>
    <w:p w:rsidR="00C63A5C" w:rsidRPr="003276FA" w:rsidRDefault="00C63A5C" w:rsidP="009B45F7">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IEEE-GCUL Activities 2011</w:t>
      </w:r>
    </w:p>
    <w:p w:rsidR="00C63A5C" w:rsidRPr="003276FA" w:rsidRDefault="009B45F7" w:rsidP="00C63A5C">
      <w:pPr>
        <w:spacing w:line="360" w:lineRule="auto"/>
        <w:jc w:val="both"/>
        <w:rPr>
          <w:rFonts w:cstheme="minorHAnsi"/>
          <w:sz w:val="20"/>
        </w:rPr>
      </w:pPr>
      <w:r w:rsidRPr="003276FA">
        <w:rPr>
          <w:rFonts w:cstheme="minorHAnsi"/>
          <w:sz w:val="20"/>
        </w:rPr>
        <w:t xml:space="preserve">The </w:t>
      </w:r>
      <w:r w:rsidR="00C63A5C" w:rsidRPr="003276FA">
        <w:rPr>
          <w:rFonts w:cstheme="minorHAnsi"/>
          <w:sz w:val="20"/>
        </w:rPr>
        <w:t xml:space="preserve">GCUL organized many promotional and interactive events, and </w:t>
      </w:r>
      <w:r w:rsidRPr="003276FA">
        <w:rPr>
          <w:rFonts w:cstheme="minorHAnsi"/>
          <w:sz w:val="20"/>
        </w:rPr>
        <w:t xml:space="preserve">participated in external events during the year 2011. </w:t>
      </w:r>
      <w:r w:rsidR="00C63A5C" w:rsidRPr="003276FA">
        <w:rPr>
          <w:rFonts w:cstheme="minorHAnsi"/>
          <w:sz w:val="20"/>
        </w:rPr>
        <w:t xml:space="preserve">The IEEE-GCUL Student Branch </w:t>
      </w:r>
      <w:r w:rsidRPr="003276FA">
        <w:rPr>
          <w:rFonts w:cstheme="minorHAnsi"/>
          <w:sz w:val="20"/>
        </w:rPr>
        <w:t xml:space="preserve">has actively participated in the Executive Committee </w:t>
      </w:r>
      <w:r w:rsidR="00C63A5C" w:rsidRPr="003276FA">
        <w:rPr>
          <w:rFonts w:cstheme="minorHAnsi"/>
          <w:sz w:val="20"/>
        </w:rPr>
        <w:t xml:space="preserve">meetings </w:t>
      </w:r>
      <w:r w:rsidRPr="003276FA">
        <w:rPr>
          <w:rFonts w:cstheme="minorHAnsi"/>
          <w:sz w:val="20"/>
        </w:rPr>
        <w:t xml:space="preserve">of the IEEE Lahore Section. </w:t>
      </w:r>
      <w:r w:rsidR="00C63A5C" w:rsidRPr="003276FA">
        <w:rPr>
          <w:rFonts w:cstheme="minorHAnsi"/>
          <w:sz w:val="20"/>
        </w:rPr>
        <w:t xml:space="preserve">The Student Branch also </w:t>
      </w:r>
      <w:r w:rsidRPr="003276FA">
        <w:rPr>
          <w:rFonts w:cstheme="minorHAnsi"/>
          <w:sz w:val="20"/>
        </w:rPr>
        <w:t xml:space="preserve">has </w:t>
      </w:r>
      <w:r w:rsidR="00C63A5C" w:rsidRPr="003276FA">
        <w:rPr>
          <w:rFonts w:cstheme="minorHAnsi"/>
          <w:sz w:val="20"/>
        </w:rPr>
        <w:t xml:space="preserve">managed to start </w:t>
      </w:r>
      <w:r w:rsidR="00C63A5C" w:rsidRPr="003276FA">
        <w:rPr>
          <w:rFonts w:cstheme="minorHAnsi"/>
          <w:b/>
          <w:sz w:val="20"/>
        </w:rPr>
        <w:t>two active affinity groups</w:t>
      </w:r>
      <w:r w:rsidR="00C63A5C" w:rsidRPr="003276FA">
        <w:rPr>
          <w:rFonts w:cstheme="minorHAnsi"/>
          <w:sz w:val="20"/>
        </w:rPr>
        <w:t xml:space="preserve"> in this short period.</w:t>
      </w:r>
      <w:r w:rsidRPr="003276FA">
        <w:rPr>
          <w:rFonts w:cstheme="minorHAnsi"/>
          <w:sz w:val="20"/>
        </w:rPr>
        <w:t xml:space="preserve"> </w:t>
      </w:r>
      <w:r w:rsidR="00C63A5C" w:rsidRPr="003276FA">
        <w:rPr>
          <w:rFonts w:cstheme="minorHAnsi"/>
          <w:sz w:val="20"/>
        </w:rPr>
        <w:t>The IEEE-GCUL Student Branch has also contributed</w:t>
      </w:r>
      <w:r w:rsidRPr="003276FA">
        <w:rPr>
          <w:rFonts w:cstheme="minorHAnsi"/>
          <w:sz w:val="20"/>
        </w:rPr>
        <w:t xml:space="preserve"> in spreading the IEEE cause by providing </w:t>
      </w:r>
      <w:r w:rsidR="00C63A5C" w:rsidRPr="003276FA">
        <w:rPr>
          <w:rFonts w:cstheme="minorHAnsi"/>
          <w:sz w:val="20"/>
        </w:rPr>
        <w:t xml:space="preserve">guidance and support </w:t>
      </w:r>
      <w:r w:rsidRPr="003276FA">
        <w:rPr>
          <w:rFonts w:cstheme="minorHAnsi"/>
          <w:sz w:val="20"/>
        </w:rPr>
        <w:t xml:space="preserve">to students of other institutions when and </w:t>
      </w:r>
      <w:r w:rsidR="00C63A5C" w:rsidRPr="003276FA">
        <w:rPr>
          <w:rFonts w:cstheme="minorHAnsi"/>
          <w:sz w:val="20"/>
        </w:rPr>
        <w:t>where needed.</w:t>
      </w:r>
      <w:r w:rsidR="00672E21" w:rsidRPr="003276FA">
        <w:rPr>
          <w:rFonts w:cstheme="minorHAnsi"/>
          <w:sz w:val="20"/>
        </w:rPr>
        <w:t xml:space="preserve"> Some of the important activities are:</w:t>
      </w:r>
    </w:p>
    <w:p w:rsidR="00C63A5C" w:rsidRPr="003276FA" w:rsidRDefault="00C63A5C" w:rsidP="00C63A5C">
      <w:pPr>
        <w:pStyle w:val="ListParagraph"/>
        <w:widowControl w:val="0"/>
        <w:numPr>
          <w:ilvl w:val="0"/>
          <w:numId w:val="17"/>
        </w:numPr>
        <w:tabs>
          <w:tab w:val="left" w:pos="709"/>
        </w:tabs>
        <w:spacing w:line="360" w:lineRule="auto"/>
        <w:contextualSpacing/>
        <w:rPr>
          <w:rFonts w:ascii="Times New Roman" w:hAnsi="Times New Roman" w:cstheme="minorHAnsi"/>
          <w:sz w:val="20"/>
        </w:rPr>
      </w:pPr>
      <w:r w:rsidRPr="003276FA">
        <w:rPr>
          <w:rFonts w:ascii="Times New Roman" w:hAnsi="Times New Roman" w:cstheme="minorHAnsi"/>
          <w:sz w:val="20"/>
        </w:rPr>
        <w:t xml:space="preserve">IEEE Orientation at COMSATs, </w:t>
      </w:r>
      <w:proofErr w:type="spellStart"/>
      <w:r w:rsidRPr="003276FA">
        <w:rPr>
          <w:rFonts w:ascii="Times New Roman" w:hAnsi="Times New Roman" w:cstheme="minorHAnsi"/>
          <w:sz w:val="20"/>
        </w:rPr>
        <w:t>Sahiwal</w:t>
      </w:r>
      <w:proofErr w:type="spellEnd"/>
    </w:p>
    <w:p w:rsidR="00C63A5C" w:rsidRPr="003276FA" w:rsidRDefault="00C63A5C" w:rsidP="00C63A5C">
      <w:pPr>
        <w:pStyle w:val="ListParagraph"/>
        <w:widowControl w:val="0"/>
        <w:numPr>
          <w:ilvl w:val="0"/>
          <w:numId w:val="17"/>
        </w:numPr>
        <w:tabs>
          <w:tab w:val="left" w:pos="709"/>
        </w:tabs>
        <w:spacing w:line="360" w:lineRule="auto"/>
        <w:contextualSpacing/>
        <w:rPr>
          <w:rFonts w:ascii="Times New Roman" w:hAnsi="Times New Roman" w:cstheme="minorHAnsi"/>
          <w:sz w:val="20"/>
        </w:rPr>
      </w:pPr>
      <w:r w:rsidRPr="003276FA">
        <w:rPr>
          <w:rFonts w:ascii="Times New Roman" w:hAnsi="Times New Roman" w:cstheme="minorHAnsi"/>
          <w:sz w:val="20"/>
        </w:rPr>
        <w:t xml:space="preserve">Talk by Ms. </w:t>
      </w:r>
      <w:proofErr w:type="spellStart"/>
      <w:r w:rsidRPr="003276FA">
        <w:rPr>
          <w:rFonts w:ascii="Times New Roman" w:hAnsi="Times New Roman" w:cstheme="minorHAnsi"/>
          <w:sz w:val="20"/>
        </w:rPr>
        <w:t>Synnia</w:t>
      </w:r>
      <w:proofErr w:type="spellEnd"/>
      <w:r w:rsidRPr="003276FA">
        <w:rPr>
          <w:rFonts w:ascii="Times New Roman" w:hAnsi="Times New Roman" w:cstheme="minorHAnsi"/>
          <w:sz w:val="20"/>
        </w:rPr>
        <w:t xml:space="preserve"> </w:t>
      </w:r>
      <w:proofErr w:type="spellStart"/>
      <w:r w:rsidRPr="003276FA">
        <w:rPr>
          <w:rFonts w:ascii="Times New Roman" w:hAnsi="Times New Roman" w:cstheme="minorHAnsi"/>
          <w:sz w:val="20"/>
        </w:rPr>
        <w:t>Tanveer</w:t>
      </w:r>
      <w:proofErr w:type="spellEnd"/>
      <w:r w:rsidRPr="003276FA">
        <w:rPr>
          <w:rFonts w:ascii="Times New Roman" w:hAnsi="Times New Roman" w:cstheme="minorHAnsi"/>
          <w:color w:val="000000"/>
          <w:sz w:val="20"/>
        </w:rPr>
        <w:t xml:space="preserve"> (Mentor IEEE-GCUL and Lahore SSR) on IEEE Day</w:t>
      </w:r>
    </w:p>
    <w:p w:rsidR="00C63A5C" w:rsidRPr="003276FA" w:rsidRDefault="00C63A5C" w:rsidP="00C63A5C">
      <w:pPr>
        <w:pStyle w:val="ListParagraph"/>
        <w:widowControl w:val="0"/>
        <w:numPr>
          <w:ilvl w:val="0"/>
          <w:numId w:val="17"/>
        </w:numPr>
        <w:tabs>
          <w:tab w:val="left" w:pos="709"/>
        </w:tabs>
        <w:spacing w:before="240" w:after="360" w:line="360" w:lineRule="auto"/>
        <w:contextualSpacing/>
        <w:rPr>
          <w:rFonts w:ascii="Times New Roman" w:hAnsi="Times New Roman" w:cstheme="minorHAnsi"/>
          <w:sz w:val="20"/>
        </w:rPr>
      </w:pPr>
      <w:r w:rsidRPr="003276FA">
        <w:rPr>
          <w:rFonts w:ascii="Times New Roman" w:hAnsi="Times New Roman" w:cstheme="minorHAnsi"/>
          <w:sz w:val="20"/>
        </w:rPr>
        <w:t>Attended the IEEE Week at FAST</w:t>
      </w:r>
    </w:p>
    <w:p w:rsidR="00C63A5C" w:rsidRPr="003276FA" w:rsidRDefault="00C63A5C" w:rsidP="00C63A5C">
      <w:pPr>
        <w:pStyle w:val="ListParagraph"/>
        <w:widowControl w:val="0"/>
        <w:numPr>
          <w:ilvl w:val="0"/>
          <w:numId w:val="17"/>
        </w:numPr>
        <w:tabs>
          <w:tab w:val="left" w:pos="709"/>
        </w:tabs>
        <w:spacing w:before="240" w:line="360" w:lineRule="auto"/>
        <w:contextualSpacing/>
        <w:rPr>
          <w:rFonts w:ascii="Times New Roman" w:hAnsi="Times New Roman" w:cstheme="minorHAnsi"/>
          <w:sz w:val="20"/>
        </w:rPr>
      </w:pPr>
      <w:r w:rsidRPr="003276FA">
        <w:rPr>
          <w:rFonts w:ascii="Times New Roman" w:hAnsi="Times New Roman" w:cstheme="minorHAnsi"/>
          <w:sz w:val="20"/>
        </w:rPr>
        <w:t>Participated in the NFC Techno War</w:t>
      </w:r>
    </w:p>
    <w:p w:rsidR="00C63A5C" w:rsidRPr="003276FA" w:rsidRDefault="00C63A5C" w:rsidP="00C63A5C">
      <w:pPr>
        <w:pStyle w:val="ListParagraph"/>
        <w:widowControl w:val="0"/>
        <w:numPr>
          <w:ilvl w:val="0"/>
          <w:numId w:val="17"/>
        </w:numPr>
        <w:tabs>
          <w:tab w:val="left" w:pos="709"/>
        </w:tabs>
        <w:spacing w:line="360" w:lineRule="auto"/>
        <w:contextualSpacing/>
        <w:rPr>
          <w:rFonts w:ascii="Times New Roman" w:hAnsi="Times New Roman" w:cstheme="minorHAnsi"/>
          <w:sz w:val="20"/>
        </w:rPr>
      </w:pPr>
      <w:r w:rsidRPr="003276FA">
        <w:rPr>
          <w:rFonts w:ascii="Times New Roman" w:hAnsi="Times New Roman" w:cstheme="minorHAnsi"/>
          <w:sz w:val="20"/>
        </w:rPr>
        <w:t>Participated in the IEEE-GOLD Congress 2011</w:t>
      </w:r>
    </w:p>
    <w:p w:rsidR="00C63A5C" w:rsidRPr="003276FA" w:rsidRDefault="00C63A5C" w:rsidP="00C63A5C">
      <w:pPr>
        <w:pStyle w:val="ListParagraph"/>
        <w:widowControl w:val="0"/>
        <w:numPr>
          <w:ilvl w:val="0"/>
          <w:numId w:val="17"/>
        </w:numPr>
        <w:tabs>
          <w:tab w:val="left" w:pos="709"/>
        </w:tabs>
        <w:spacing w:line="360" w:lineRule="auto"/>
        <w:contextualSpacing/>
        <w:rPr>
          <w:rFonts w:ascii="Times New Roman" w:hAnsi="Times New Roman" w:cstheme="minorHAnsi"/>
          <w:sz w:val="20"/>
        </w:rPr>
      </w:pPr>
      <w:r w:rsidRPr="003276FA">
        <w:rPr>
          <w:rFonts w:ascii="Times New Roman" w:hAnsi="Times New Roman" w:cstheme="minorHAnsi"/>
          <w:sz w:val="20"/>
        </w:rPr>
        <w:t>Made the IEEE Lahore Section Newsletter 2011</w:t>
      </w:r>
    </w:p>
    <w:p w:rsidR="006F6207" w:rsidRPr="003276FA" w:rsidRDefault="00C63A5C" w:rsidP="00C63A5C">
      <w:pPr>
        <w:pStyle w:val="ListParagraph"/>
        <w:widowControl w:val="0"/>
        <w:numPr>
          <w:ilvl w:val="0"/>
          <w:numId w:val="17"/>
        </w:numPr>
        <w:tabs>
          <w:tab w:val="left" w:pos="709"/>
        </w:tabs>
        <w:spacing w:line="360" w:lineRule="auto"/>
        <w:contextualSpacing/>
        <w:rPr>
          <w:rFonts w:ascii="Times New Roman" w:hAnsi="Times New Roman" w:cs="Arial"/>
          <w:sz w:val="20"/>
        </w:rPr>
      </w:pPr>
      <w:r w:rsidRPr="003276FA">
        <w:rPr>
          <w:rFonts w:ascii="Times New Roman" w:hAnsi="Times New Roman" w:cstheme="minorHAnsi"/>
          <w:sz w:val="20"/>
        </w:rPr>
        <w:t>Actively participated in all four IEEE Lahore Section Ex-com meetings of the year.</w:t>
      </w:r>
    </w:p>
    <w:p w:rsidR="00C63A5C" w:rsidRPr="003276FA" w:rsidRDefault="00C63A5C" w:rsidP="0011629A">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International Participation</w:t>
      </w:r>
    </w:p>
    <w:p w:rsidR="00C63A5C" w:rsidRPr="003276FA" w:rsidRDefault="0011629A" w:rsidP="0011629A">
      <w:pPr>
        <w:spacing w:line="360" w:lineRule="auto"/>
        <w:jc w:val="both"/>
        <w:rPr>
          <w:rFonts w:cstheme="minorHAnsi"/>
          <w:color w:val="000000"/>
          <w:sz w:val="20"/>
          <w:szCs w:val="20"/>
        </w:rPr>
      </w:pPr>
      <w:proofErr w:type="spellStart"/>
      <w:r w:rsidRPr="003276FA">
        <w:rPr>
          <w:rFonts w:cstheme="minorHAnsi"/>
          <w:color w:val="000000"/>
          <w:sz w:val="20"/>
          <w:szCs w:val="20"/>
        </w:rPr>
        <w:t>Syeda</w:t>
      </w:r>
      <w:proofErr w:type="spellEnd"/>
      <w:r w:rsidRPr="003276FA">
        <w:rPr>
          <w:rFonts w:cstheme="minorHAnsi"/>
          <w:color w:val="000000"/>
          <w:sz w:val="20"/>
          <w:szCs w:val="20"/>
        </w:rPr>
        <w:t xml:space="preserve"> </w:t>
      </w:r>
      <w:proofErr w:type="spellStart"/>
      <w:r w:rsidRPr="003276FA">
        <w:rPr>
          <w:rFonts w:cstheme="minorHAnsi"/>
          <w:color w:val="000000"/>
          <w:sz w:val="20"/>
          <w:szCs w:val="20"/>
        </w:rPr>
        <w:t>Synnia</w:t>
      </w:r>
      <w:proofErr w:type="spellEnd"/>
      <w:r w:rsidRPr="003276FA">
        <w:rPr>
          <w:rFonts w:cstheme="minorHAnsi"/>
          <w:color w:val="000000"/>
          <w:sz w:val="20"/>
          <w:szCs w:val="20"/>
        </w:rPr>
        <w:t xml:space="preserve"> </w:t>
      </w:r>
      <w:proofErr w:type="spellStart"/>
      <w:r w:rsidRPr="003276FA">
        <w:rPr>
          <w:rFonts w:cstheme="minorHAnsi"/>
          <w:color w:val="000000"/>
          <w:sz w:val="20"/>
          <w:szCs w:val="20"/>
        </w:rPr>
        <w:t>Tanveer</w:t>
      </w:r>
      <w:proofErr w:type="spellEnd"/>
      <w:r w:rsidRPr="003276FA">
        <w:rPr>
          <w:rFonts w:cstheme="minorHAnsi"/>
          <w:color w:val="000000"/>
          <w:sz w:val="20"/>
          <w:szCs w:val="20"/>
        </w:rPr>
        <w:t xml:space="preserve"> participated in the </w:t>
      </w:r>
      <w:r w:rsidR="00C63A5C" w:rsidRPr="003276FA">
        <w:rPr>
          <w:rFonts w:cstheme="minorHAnsi"/>
          <w:b/>
          <w:color w:val="000000"/>
          <w:sz w:val="20"/>
          <w:szCs w:val="20"/>
        </w:rPr>
        <w:t>IEEE Region 10 Student/GOLD/WIE Congress 2011</w:t>
      </w:r>
      <w:r w:rsidR="00C63A5C" w:rsidRPr="003276FA">
        <w:rPr>
          <w:rFonts w:cstheme="minorHAnsi"/>
          <w:color w:val="000000"/>
          <w:sz w:val="20"/>
          <w:szCs w:val="20"/>
        </w:rPr>
        <w:t xml:space="preserve"> </w:t>
      </w:r>
      <w:r w:rsidRPr="003276FA">
        <w:rPr>
          <w:rFonts w:cstheme="minorHAnsi"/>
          <w:color w:val="000000"/>
          <w:sz w:val="20"/>
          <w:szCs w:val="20"/>
        </w:rPr>
        <w:t xml:space="preserve">held at the University of Auckland, New Zealand July 7 – July 10, 2011. </w:t>
      </w:r>
      <w:r w:rsidR="00C63A5C" w:rsidRPr="003276FA">
        <w:rPr>
          <w:rFonts w:cstheme="minorHAnsi"/>
          <w:sz w:val="20"/>
          <w:szCs w:val="20"/>
        </w:rPr>
        <w:t xml:space="preserve">It was a great experience of representing IEEE Lahore Section and Pakistan at an international platform where world's best volunteers of IEEE showed up. She is thankful </w:t>
      </w:r>
      <w:r w:rsidR="00C63A5C" w:rsidRPr="003276FA">
        <w:rPr>
          <w:rFonts w:cstheme="minorHAnsi"/>
          <w:sz w:val="20"/>
          <w:szCs w:val="20"/>
        </w:rPr>
        <w:lastRenderedPageBreak/>
        <w:t>to IEEE Lahore Section for providing such an opportunity</w:t>
      </w:r>
      <w:r w:rsidRPr="003276FA">
        <w:rPr>
          <w:rFonts w:cstheme="minorHAnsi"/>
          <w:sz w:val="20"/>
          <w:szCs w:val="20"/>
        </w:rPr>
        <w:t xml:space="preserve">. She is also thankful to the sponsors of the visit, IEEE Lahore Section, </w:t>
      </w:r>
      <w:proofErr w:type="spellStart"/>
      <w:r w:rsidRPr="003276FA">
        <w:rPr>
          <w:rFonts w:cstheme="minorHAnsi"/>
          <w:sz w:val="20"/>
          <w:szCs w:val="20"/>
        </w:rPr>
        <w:t>NetSol</w:t>
      </w:r>
      <w:proofErr w:type="spellEnd"/>
      <w:r w:rsidRPr="003276FA">
        <w:rPr>
          <w:rFonts w:cstheme="minorHAnsi"/>
          <w:sz w:val="20"/>
          <w:szCs w:val="20"/>
        </w:rPr>
        <w:t xml:space="preserve">, </w:t>
      </w:r>
      <w:proofErr w:type="spellStart"/>
      <w:r w:rsidRPr="003276FA">
        <w:rPr>
          <w:rFonts w:cstheme="minorHAnsi"/>
          <w:sz w:val="20"/>
          <w:szCs w:val="20"/>
        </w:rPr>
        <w:t>LumenSoft</w:t>
      </w:r>
      <w:proofErr w:type="spellEnd"/>
      <w:r w:rsidRPr="003276FA">
        <w:rPr>
          <w:rFonts w:cstheme="minorHAnsi"/>
          <w:sz w:val="20"/>
          <w:szCs w:val="20"/>
        </w:rPr>
        <w:t>, and Mentor Graphics.</w:t>
      </w:r>
    </w:p>
    <w:p w:rsidR="00C63A5C" w:rsidRPr="003276FA" w:rsidRDefault="00DA21F9" w:rsidP="00DA21F9">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IEEE-WIE-GCUL</w:t>
      </w:r>
    </w:p>
    <w:p w:rsidR="00C63A5C" w:rsidRPr="003276FA" w:rsidRDefault="00C63A5C" w:rsidP="00C63A5C">
      <w:pPr>
        <w:spacing w:line="360" w:lineRule="auto"/>
        <w:jc w:val="both"/>
        <w:rPr>
          <w:rFonts w:cstheme="minorHAnsi"/>
          <w:sz w:val="20"/>
        </w:rPr>
      </w:pPr>
      <w:r w:rsidRPr="003276FA">
        <w:rPr>
          <w:rFonts w:cstheme="minorHAnsi"/>
          <w:sz w:val="20"/>
        </w:rPr>
        <w:t>WIE remained substantially active on the departmental as well as Section le</w:t>
      </w:r>
      <w:r w:rsidR="00DA21F9" w:rsidRPr="003276FA">
        <w:rPr>
          <w:rFonts w:cstheme="minorHAnsi"/>
          <w:sz w:val="20"/>
        </w:rPr>
        <w:t xml:space="preserve">vel, having a fair blend of different types </w:t>
      </w:r>
      <w:r w:rsidRPr="003276FA">
        <w:rPr>
          <w:rFonts w:cstheme="minorHAnsi"/>
          <w:sz w:val="20"/>
        </w:rPr>
        <w:t xml:space="preserve">of activities. WIE conducted many promotional activities, competitions and events within the department and partook in others at Section level. A </w:t>
      </w:r>
      <w:r w:rsidRPr="003276FA">
        <w:rPr>
          <w:rFonts w:cstheme="minorHAnsi"/>
          <w:b/>
          <w:sz w:val="20"/>
        </w:rPr>
        <w:t xml:space="preserve">WIE ECI’11 </w:t>
      </w:r>
      <w:r w:rsidRPr="003276FA">
        <w:rPr>
          <w:rFonts w:cstheme="minorHAnsi"/>
          <w:sz w:val="20"/>
        </w:rPr>
        <w:t>week was also dedicated to IEEE-GCUL-WIE-ECI’11.</w:t>
      </w:r>
    </w:p>
    <w:p w:rsidR="00C63A5C" w:rsidRPr="003276FA" w:rsidRDefault="00DA21F9" w:rsidP="00DA21F9">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IEEE-GCUL Electronics Wing </w:t>
      </w:r>
    </w:p>
    <w:p w:rsidR="00C63A5C" w:rsidRPr="003276FA" w:rsidRDefault="00C63A5C" w:rsidP="00C63A5C">
      <w:pPr>
        <w:spacing w:line="360" w:lineRule="auto"/>
        <w:jc w:val="both"/>
        <w:rPr>
          <w:rFonts w:cstheme="minorHAnsi"/>
          <w:sz w:val="20"/>
        </w:rPr>
      </w:pPr>
      <w:r w:rsidRPr="003276FA">
        <w:rPr>
          <w:rFonts w:cstheme="minorHAnsi"/>
          <w:sz w:val="20"/>
        </w:rPr>
        <w:t xml:space="preserve">This </w:t>
      </w:r>
      <w:r w:rsidR="003E0AC1" w:rsidRPr="003276FA">
        <w:rPr>
          <w:rFonts w:cstheme="minorHAnsi"/>
          <w:sz w:val="20"/>
        </w:rPr>
        <w:t>g</w:t>
      </w:r>
      <w:r w:rsidRPr="003276FA">
        <w:rPr>
          <w:rFonts w:cstheme="minorHAnsi"/>
          <w:sz w:val="20"/>
        </w:rPr>
        <w:t xml:space="preserve">roup was launched for electronics in March, with the responsibility to promote activity and membership and to spread the purpose and benefits of IEEE for Electronics students. </w:t>
      </w:r>
      <w:proofErr w:type="spellStart"/>
      <w:r w:rsidRPr="003276FA">
        <w:rPr>
          <w:rFonts w:cstheme="minorHAnsi"/>
          <w:sz w:val="20"/>
        </w:rPr>
        <w:t>Salman</w:t>
      </w:r>
      <w:proofErr w:type="spellEnd"/>
      <w:r w:rsidRPr="003276FA">
        <w:rPr>
          <w:rFonts w:cstheme="minorHAnsi"/>
          <w:sz w:val="20"/>
        </w:rPr>
        <w:t xml:space="preserve"> </w:t>
      </w:r>
      <w:proofErr w:type="spellStart"/>
      <w:r w:rsidRPr="003276FA">
        <w:rPr>
          <w:rFonts w:cstheme="minorHAnsi"/>
          <w:sz w:val="20"/>
        </w:rPr>
        <w:t>Mehmood</w:t>
      </w:r>
      <w:proofErr w:type="spellEnd"/>
      <w:r w:rsidRPr="003276FA">
        <w:rPr>
          <w:rFonts w:cstheme="minorHAnsi"/>
          <w:sz w:val="20"/>
        </w:rPr>
        <w:t xml:space="preserve"> </w:t>
      </w:r>
      <w:proofErr w:type="spellStart"/>
      <w:r w:rsidRPr="003276FA">
        <w:rPr>
          <w:rFonts w:cstheme="minorHAnsi"/>
          <w:sz w:val="20"/>
        </w:rPr>
        <w:t>Qazi</w:t>
      </w:r>
      <w:proofErr w:type="spellEnd"/>
      <w:r w:rsidRPr="003276FA">
        <w:rPr>
          <w:rFonts w:cstheme="minorHAnsi"/>
          <w:sz w:val="20"/>
        </w:rPr>
        <w:t xml:space="preserve"> was selected the first chair.</w:t>
      </w:r>
    </w:p>
    <w:p w:rsidR="00C63A5C" w:rsidRPr="003276FA" w:rsidRDefault="00C63A5C" w:rsidP="00C63A5C">
      <w:pPr>
        <w:spacing w:line="360" w:lineRule="auto"/>
        <w:jc w:val="both"/>
        <w:rPr>
          <w:rFonts w:cstheme="minorHAnsi"/>
          <w:sz w:val="20"/>
          <w:shd w:val="clear" w:color="auto" w:fill="FFFFFF"/>
        </w:rPr>
      </w:pPr>
      <w:r w:rsidRPr="003276FA">
        <w:rPr>
          <w:rFonts w:cstheme="minorHAnsi"/>
          <w:sz w:val="20"/>
        </w:rPr>
        <w:t xml:space="preserve">This smart team participated in the </w:t>
      </w:r>
      <w:r w:rsidRPr="003276FA">
        <w:rPr>
          <w:rFonts w:cstheme="minorHAnsi"/>
          <w:b/>
          <w:sz w:val="20"/>
        </w:rPr>
        <w:t>Techno War</w:t>
      </w:r>
      <w:r w:rsidRPr="003276FA">
        <w:rPr>
          <w:rFonts w:cstheme="minorHAnsi"/>
          <w:sz w:val="20"/>
        </w:rPr>
        <w:t xml:space="preserve"> event by NFC, and also organized the intervarsity event </w:t>
      </w:r>
      <w:r w:rsidRPr="003276FA">
        <w:rPr>
          <w:rFonts w:cstheme="minorHAnsi"/>
          <w:b/>
          <w:sz w:val="20"/>
        </w:rPr>
        <w:t>NAGS – Nerds of Art, Gurus of Science 2011,</w:t>
      </w:r>
      <w:r w:rsidRPr="003276FA">
        <w:rPr>
          <w:rFonts w:cstheme="minorHAnsi"/>
          <w:sz w:val="20"/>
        </w:rPr>
        <w:t xml:space="preserve"> in collaboration with the Photography Club of the GC University, Lahore. 300 students from 27 educational intuitions of Pakistan participated in the three-day event. This was a collection of competitions including robotic race, circuit designing, technical quiz, speed writing, science project exhibition, best proposed scientific solution, best scientific idea, photography, essay writing, short film contest, sketching, painting, sculpture, dress designing, short story writing, poetry, recycling, dubbing, e-gaming and flash war. This event gained media coverage too.</w:t>
      </w:r>
    </w:p>
    <w:p w:rsidR="00C63A5C" w:rsidRPr="003276FA" w:rsidRDefault="002777A5" w:rsidP="00DA21F9">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Branch Achievements </w:t>
      </w:r>
    </w:p>
    <w:p w:rsidR="00C63A5C" w:rsidRPr="003276FA" w:rsidRDefault="00C63A5C" w:rsidP="00C63A5C">
      <w:pPr>
        <w:pStyle w:val="ListParagraph"/>
        <w:widowControl w:val="0"/>
        <w:numPr>
          <w:ilvl w:val="0"/>
          <w:numId w:val="18"/>
        </w:numPr>
        <w:tabs>
          <w:tab w:val="left" w:pos="709"/>
        </w:tabs>
        <w:spacing w:after="0" w:line="360" w:lineRule="auto"/>
        <w:contextualSpacing/>
        <w:jc w:val="both"/>
        <w:rPr>
          <w:rFonts w:ascii="Times New Roman" w:hAnsi="Times New Roman" w:cstheme="minorHAnsi"/>
          <w:sz w:val="20"/>
        </w:rPr>
      </w:pPr>
      <w:r w:rsidRPr="003276FA">
        <w:rPr>
          <w:rFonts w:ascii="Times New Roman" w:hAnsi="Times New Roman" w:cstheme="minorHAnsi"/>
          <w:b/>
          <w:sz w:val="20"/>
        </w:rPr>
        <w:t xml:space="preserve">Bronze </w:t>
      </w:r>
      <w:proofErr w:type="spellStart"/>
      <w:r w:rsidRPr="003276FA">
        <w:rPr>
          <w:rFonts w:ascii="Times New Roman" w:hAnsi="Times New Roman" w:cstheme="minorHAnsi"/>
          <w:b/>
          <w:sz w:val="20"/>
        </w:rPr>
        <w:t>honour</w:t>
      </w:r>
      <w:proofErr w:type="spellEnd"/>
      <w:r w:rsidRPr="003276FA">
        <w:rPr>
          <w:rFonts w:ascii="Times New Roman" w:hAnsi="Times New Roman" w:cstheme="minorHAnsi"/>
          <w:sz w:val="20"/>
        </w:rPr>
        <w:t xml:space="preserve"> earned by </w:t>
      </w:r>
      <w:proofErr w:type="spellStart"/>
      <w:r w:rsidRPr="003276FA">
        <w:rPr>
          <w:rFonts w:ascii="Times New Roman" w:hAnsi="Times New Roman" w:cstheme="minorHAnsi"/>
          <w:color w:val="000000"/>
          <w:sz w:val="20"/>
        </w:rPr>
        <w:t>Syeda</w:t>
      </w:r>
      <w:proofErr w:type="spellEnd"/>
      <w:r w:rsidRPr="003276FA">
        <w:rPr>
          <w:rFonts w:ascii="Times New Roman" w:hAnsi="Times New Roman" w:cstheme="minorHAnsi"/>
          <w:color w:val="000000"/>
          <w:sz w:val="20"/>
        </w:rPr>
        <w:t xml:space="preserve"> </w:t>
      </w:r>
      <w:proofErr w:type="spellStart"/>
      <w:r w:rsidRPr="003276FA">
        <w:rPr>
          <w:rFonts w:ascii="Times New Roman" w:hAnsi="Times New Roman" w:cstheme="minorHAnsi"/>
          <w:color w:val="000000"/>
          <w:sz w:val="20"/>
        </w:rPr>
        <w:t>Synnia</w:t>
      </w:r>
      <w:proofErr w:type="spellEnd"/>
      <w:r w:rsidRPr="003276FA">
        <w:rPr>
          <w:rFonts w:ascii="Times New Roman" w:hAnsi="Times New Roman" w:cstheme="minorHAnsi"/>
          <w:color w:val="000000"/>
          <w:sz w:val="20"/>
        </w:rPr>
        <w:t xml:space="preserve"> </w:t>
      </w:r>
      <w:proofErr w:type="spellStart"/>
      <w:r w:rsidRPr="003276FA">
        <w:rPr>
          <w:rFonts w:ascii="Times New Roman" w:hAnsi="Times New Roman" w:cstheme="minorHAnsi"/>
          <w:color w:val="000000"/>
          <w:sz w:val="20"/>
        </w:rPr>
        <w:t>Tanveer</w:t>
      </w:r>
      <w:proofErr w:type="spellEnd"/>
      <w:r w:rsidRPr="003276FA">
        <w:rPr>
          <w:rFonts w:ascii="Times New Roman" w:hAnsi="Times New Roman" w:cstheme="minorHAnsi"/>
          <w:color w:val="000000"/>
          <w:sz w:val="20"/>
        </w:rPr>
        <w:t xml:space="preserve"> in engineering project proposal rural sustainability – an outreach to the unreachable. It has been published in three editions of Pakistan EIR Magazine in 2011.</w:t>
      </w:r>
    </w:p>
    <w:p w:rsidR="00C63A5C" w:rsidRPr="003276FA" w:rsidRDefault="00C63A5C" w:rsidP="00C63A5C">
      <w:pPr>
        <w:pStyle w:val="ListParagraph"/>
        <w:widowControl w:val="0"/>
        <w:numPr>
          <w:ilvl w:val="0"/>
          <w:numId w:val="18"/>
        </w:numPr>
        <w:tabs>
          <w:tab w:val="left" w:pos="709"/>
        </w:tabs>
        <w:spacing w:after="0" w:line="360" w:lineRule="auto"/>
        <w:contextualSpacing/>
        <w:jc w:val="both"/>
        <w:rPr>
          <w:rFonts w:ascii="Times New Roman" w:hAnsi="Times New Roman" w:cstheme="minorHAnsi"/>
          <w:sz w:val="20"/>
        </w:rPr>
      </w:pPr>
      <w:r w:rsidRPr="003276FA">
        <w:rPr>
          <w:rFonts w:ascii="Times New Roman" w:hAnsi="Times New Roman" w:cstheme="minorHAnsi"/>
          <w:color w:val="000000"/>
          <w:sz w:val="20"/>
        </w:rPr>
        <w:t xml:space="preserve">Got the </w:t>
      </w:r>
      <w:proofErr w:type="spellStart"/>
      <w:r w:rsidRPr="003276FA">
        <w:rPr>
          <w:rFonts w:ascii="Times New Roman" w:hAnsi="Times New Roman" w:cstheme="minorHAnsi"/>
          <w:color w:val="000000"/>
          <w:sz w:val="20"/>
        </w:rPr>
        <w:t>honour</w:t>
      </w:r>
      <w:proofErr w:type="spellEnd"/>
      <w:r w:rsidRPr="003276FA">
        <w:rPr>
          <w:rFonts w:ascii="Times New Roman" w:hAnsi="Times New Roman" w:cstheme="minorHAnsi"/>
          <w:color w:val="000000"/>
          <w:sz w:val="20"/>
        </w:rPr>
        <w:t xml:space="preserve"> to organize the Mega Events of </w:t>
      </w:r>
      <w:r w:rsidR="00FE4A52" w:rsidRPr="003276FA">
        <w:rPr>
          <w:rFonts w:ascii="Times New Roman" w:hAnsi="Times New Roman" w:cstheme="minorHAnsi"/>
          <w:color w:val="000000"/>
          <w:sz w:val="20"/>
        </w:rPr>
        <w:t xml:space="preserve">the </w:t>
      </w:r>
      <w:r w:rsidRPr="003276FA">
        <w:rPr>
          <w:rFonts w:ascii="Times New Roman" w:hAnsi="Times New Roman" w:cstheme="minorHAnsi"/>
          <w:color w:val="000000"/>
          <w:sz w:val="20"/>
        </w:rPr>
        <w:t>year – the Pakistan Student Congress and Annual General Meeting 2011.</w:t>
      </w:r>
    </w:p>
    <w:p w:rsidR="00C63A5C" w:rsidRPr="003276FA" w:rsidRDefault="00C63A5C" w:rsidP="00C63A5C">
      <w:pPr>
        <w:pStyle w:val="ListParagraph"/>
        <w:widowControl w:val="0"/>
        <w:numPr>
          <w:ilvl w:val="0"/>
          <w:numId w:val="18"/>
        </w:numPr>
        <w:tabs>
          <w:tab w:val="left" w:pos="709"/>
        </w:tabs>
        <w:spacing w:after="0" w:line="360" w:lineRule="auto"/>
        <w:contextualSpacing/>
        <w:jc w:val="both"/>
        <w:rPr>
          <w:rFonts w:ascii="Times New Roman" w:hAnsi="Times New Roman" w:cstheme="minorHAnsi"/>
          <w:sz w:val="20"/>
        </w:rPr>
      </w:pPr>
      <w:r w:rsidRPr="003276FA">
        <w:rPr>
          <w:rFonts w:ascii="Times New Roman" w:hAnsi="Times New Roman" w:cstheme="minorHAnsi"/>
          <w:sz w:val="20"/>
        </w:rPr>
        <w:t xml:space="preserve">Recognizing our reporting skills, IEEE-GCUL was </w:t>
      </w:r>
      <w:r w:rsidR="00FE4A52" w:rsidRPr="003276FA">
        <w:rPr>
          <w:rFonts w:ascii="Times New Roman" w:hAnsi="Times New Roman" w:cstheme="minorHAnsi"/>
          <w:sz w:val="20"/>
        </w:rPr>
        <w:t xml:space="preserve">asked to </w:t>
      </w:r>
      <w:r w:rsidRPr="003276FA">
        <w:rPr>
          <w:rFonts w:ascii="Times New Roman" w:hAnsi="Times New Roman" w:cstheme="minorHAnsi"/>
          <w:sz w:val="20"/>
        </w:rPr>
        <w:t xml:space="preserve">report the GOLD Congress 2011, and </w:t>
      </w:r>
      <w:proofErr w:type="spellStart"/>
      <w:r w:rsidRPr="003276FA">
        <w:rPr>
          <w:rFonts w:ascii="Times New Roman" w:hAnsi="Times New Roman" w:cstheme="minorHAnsi"/>
          <w:sz w:val="20"/>
        </w:rPr>
        <w:t>Asma</w:t>
      </w:r>
      <w:proofErr w:type="spellEnd"/>
      <w:r w:rsidRPr="003276FA">
        <w:rPr>
          <w:rFonts w:ascii="Times New Roman" w:hAnsi="Times New Roman" w:cstheme="minorHAnsi"/>
          <w:sz w:val="20"/>
        </w:rPr>
        <w:t xml:space="preserve"> </w:t>
      </w:r>
      <w:proofErr w:type="spellStart"/>
      <w:r w:rsidRPr="003276FA">
        <w:rPr>
          <w:rFonts w:ascii="Times New Roman" w:hAnsi="Times New Roman" w:cstheme="minorHAnsi"/>
          <w:sz w:val="20"/>
        </w:rPr>
        <w:t>Niaz</w:t>
      </w:r>
      <w:proofErr w:type="spellEnd"/>
      <w:r w:rsidRPr="003276FA">
        <w:rPr>
          <w:rFonts w:ascii="Times New Roman" w:hAnsi="Times New Roman" w:cstheme="minorHAnsi"/>
          <w:sz w:val="20"/>
        </w:rPr>
        <w:t>, Vice Chair IEEE-GCUL, reported it in detail.</w:t>
      </w:r>
    </w:p>
    <w:p w:rsidR="00C63A5C" w:rsidRPr="003276FA" w:rsidRDefault="00C63A5C" w:rsidP="00C63A5C">
      <w:pPr>
        <w:pStyle w:val="ListParagraph"/>
        <w:widowControl w:val="0"/>
        <w:numPr>
          <w:ilvl w:val="0"/>
          <w:numId w:val="18"/>
        </w:numPr>
        <w:tabs>
          <w:tab w:val="left" w:pos="709"/>
        </w:tabs>
        <w:spacing w:after="0" w:line="360" w:lineRule="auto"/>
        <w:contextualSpacing/>
        <w:jc w:val="both"/>
        <w:rPr>
          <w:rFonts w:ascii="Times New Roman" w:hAnsi="Times New Roman" w:cstheme="minorHAnsi"/>
          <w:sz w:val="20"/>
        </w:rPr>
      </w:pPr>
      <w:proofErr w:type="spellStart"/>
      <w:r w:rsidRPr="003276FA">
        <w:rPr>
          <w:rFonts w:ascii="Times New Roman" w:hAnsi="Times New Roman" w:cstheme="minorHAnsi"/>
          <w:color w:val="000000"/>
          <w:sz w:val="20"/>
        </w:rPr>
        <w:t>Syeda</w:t>
      </w:r>
      <w:proofErr w:type="spellEnd"/>
      <w:r w:rsidRPr="003276FA">
        <w:rPr>
          <w:rFonts w:ascii="Times New Roman" w:hAnsi="Times New Roman" w:cstheme="minorHAnsi"/>
          <w:color w:val="000000"/>
          <w:sz w:val="20"/>
        </w:rPr>
        <w:t xml:space="preserve"> </w:t>
      </w:r>
      <w:proofErr w:type="spellStart"/>
      <w:r w:rsidRPr="003276FA">
        <w:rPr>
          <w:rFonts w:ascii="Times New Roman" w:hAnsi="Times New Roman" w:cstheme="minorHAnsi"/>
          <w:color w:val="000000"/>
          <w:sz w:val="20"/>
        </w:rPr>
        <w:t>Synnia</w:t>
      </w:r>
      <w:proofErr w:type="spellEnd"/>
      <w:r w:rsidRPr="003276FA">
        <w:rPr>
          <w:rFonts w:ascii="Times New Roman" w:hAnsi="Times New Roman" w:cstheme="minorHAnsi"/>
          <w:color w:val="000000"/>
          <w:sz w:val="20"/>
        </w:rPr>
        <w:t xml:space="preserve"> </w:t>
      </w:r>
      <w:proofErr w:type="spellStart"/>
      <w:r w:rsidRPr="003276FA">
        <w:rPr>
          <w:rFonts w:ascii="Times New Roman" w:hAnsi="Times New Roman" w:cstheme="minorHAnsi"/>
          <w:color w:val="000000"/>
          <w:sz w:val="20"/>
        </w:rPr>
        <w:t>Tanveer’s</w:t>
      </w:r>
      <w:proofErr w:type="spellEnd"/>
      <w:r w:rsidRPr="003276FA">
        <w:rPr>
          <w:rFonts w:ascii="Times New Roman" w:hAnsi="Times New Roman" w:cstheme="minorHAnsi"/>
          <w:color w:val="000000"/>
          <w:sz w:val="20"/>
        </w:rPr>
        <w:t xml:space="preserve"> </w:t>
      </w:r>
      <w:r w:rsidRPr="003276FA">
        <w:rPr>
          <w:rFonts w:ascii="Times New Roman" w:hAnsi="Times New Roman" w:cstheme="minorHAnsi"/>
          <w:b/>
          <w:sz w:val="20"/>
        </w:rPr>
        <w:t>Participation in the IEEE R10 Congress as a speaker</w:t>
      </w:r>
      <w:r w:rsidRPr="003276FA">
        <w:rPr>
          <w:rFonts w:ascii="Times New Roman" w:hAnsi="Times New Roman" w:cstheme="minorHAnsi"/>
          <w:sz w:val="20"/>
        </w:rPr>
        <w:t xml:space="preserve"> in WIE Session, </w:t>
      </w:r>
      <w:r w:rsidR="00FE4A52" w:rsidRPr="003276FA">
        <w:rPr>
          <w:rFonts w:ascii="Times New Roman" w:hAnsi="Times New Roman" w:cstheme="minorHAnsi"/>
          <w:sz w:val="20"/>
        </w:rPr>
        <w:t xml:space="preserve">and </w:t>
      </w:r>
      <w:r w:rsidRPr="003276FA">
        <w:rPr>
          <w:rFonts w:ascii="Times New Roman" w:hAnsi="Times New Roman" w:cstheme="minorHAnsi"/>
          <w:sz w:val="20"/>
        </w:rPr>
        <w:t xml:space="preserve">addressing Gender Imbalance, topic </w:t>
      </w:r>
      <w:r w:rsidRPr="003276FA">
        <w:rPr>
          <w:rFonts w:ascii="Times New Roman" w:hAnsi="Times New Roman" w:cstheme="minorHAnsi"/>
          <w:i/>
          <w:sz w:val="20"/>
          <w:u w:val="single"/>
        </w:rPr>
        <w:t>“Don’t hold back! Go and get it”</w:t>
      </w:r>
      <w:r w:rsidRPr="003276FA">
        <w:rPr>
          <w:rFonts w:ascii="Times New Roman" w:hAnsi="Times New Roman" w:cstheme="minorHAnsi"/>
          <w:sz w:val="20"/>
        </w:rPr>
        <w:t>.</w:t>
      </w:r>
    </w:p>
    <w:p w:rsidR="009D3D2C" w:rsidRPr="003276FA" w:rsidRDefault="00C63A5C" w:rsidP="00FE4A52">
      <w:pPr>
        <w:pStyle w:val="ListParagraph"/>
        <w:widowControl w:val="0"/>
        <w:numPr>
          <w:ilvl w:val="0"/>
          <w:numId w:val="18"/>
        </w:numPr>
        <w:tabs>
          <w:tab w:val="left" w:pos="709"/>
        </w:tabs>
        <w:spacing w:after="0" w:line="360" w:lineRule="auto"/>
        <w:contextualSpacing/>
        <w:jc w:val="both"/>
        <w:rPr>
          <w:rFonts w:ascii="Times New Roman" w:hAnsi="Times New Roman" w:cstheme="minorHAnsi"/>
          <w:color w:val="000000"/>
          <w:sz w:val="20"/>
        </w:rPr>
      </w:pPr>
      <w:r w:rsidRPr="003276FA">
        <w:rPr>
          <w:rFonts w:ascii="Times New Roman" w:hAnsi="Times New Roman" w:cstheme="minorHAnsi"/>
          <w:color w:val="000000"/>
          <w:sz w:val="20"/>
        </w:rPr>
        <w:t xml:space="preserve">Inauguration of a new Group – the IEEE-GCUL Electronics Wing. This announcement makes us proud as the newly created body’s team has shown great </w:t>
      </w:r>
      <w:proofErr w:type="spellStart"/>
      <w:r w:rsidRPr="003276FA">
        <w:rPr>
          <w:rFonts w:ascii="Times New Roman" w:hAnsi="Times New Roman" w:cstheme="minorHAnsi"/>
          <w:color w:val="000000"/>
          <w:sz w:val="20"/>
        </w:rPr>
        <w:t>vigour</w:t>
      </w:r>
      <w:proofErr w:type="spellEnd"/>
      <w:r w:rsidRPr="003276FA">
        <w:rPr>
          <w:rFonts w:ascii="Times New Roman" w:hAnsi="Times New Roman" w:cstheme="minorHAnsi"/>
          <w:color w:val="000000"/>
          <w:sz w:val="20"/>
        </w:rPr>
        <w:t xml:space="preserve"> through its mentioned feats.</w:t>
      </w:r>
    </w:p>
    <w:p w:rsidR="00C63A5C" w:rsidRPr="003276FA" w:rsidRDefault="009D3D2C" w:rsidP="00C63A5C">
      <w:pPr>
        <w:rPr>
          <w:rFonts w:cstheme="minorHAnsi"/>
          <w:sz w:val="20"/>
        </w:rPr>
      </w:pPr>
      <w:r w:rsidRPr="003276FA">
        <w:rPr>
          <w:rFonts w:cstheme="minorHAnsi"/>
          <w:color w:val="000000"/>
          <w:sz w:val="20"/>
        </w:rPr>
        <w:br w:type="page"/>
      </w:r>
    </w:p>
    <w:p w:rsidR="00C63A5C" w:rsidRPr="003276FA" w:rsidRDefault="00C63A5C" w:rsidP="00C91A61">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lastRenderedPageBreak/>
        <w:t>IEEE-NUCES Activities 2011</w:t>
      </w:r>
    </w:p>
    <w:p w:rsidR="00C63A5C" w:rsidRPr="003276FA" w:rsidRDefault="00C63A5C" w:rsidP="00C63A5C">
      <w:pPr>
        <w:autoSpaceDE w:val="0"/>
        <w:spacing w:before="240" w:line="360" w:lineRule="auto"/>
        <w:contextualSpacing/>
        <w:jc w:val="both"/>
        <w:rPr>
          <w:rFonts w:cstheme="minorHAnsi"/>
          <w:sz w:val="20"/>
        </w:rPr>
      </w:pPr>
      <w:r w:rsidRPr="003276FA">
        <w:rPr>
          <w:rFonts w:eastAsiaTheme="majorEastAsia" w:cs="Calibri"/>
          <w:sz w:val="20"/>
          <w:szCs w:val="26"/>
        </w:rPr>
        <w:t xml:space="preserve">The IEEE NUCES Lahore branch has been </w:t>
      </w:r>
      <w:r w:rsidR="00C91A61" w:rsidRPr="003276FA">
        <w:rPr>
          <w:rFonts w:eastAsiaTheme="majorEastAsia" w:cs="Calibri"/>
          <w:sz w:val="20"/>
          <w:szCs w:val="26"/>
        </w:rPr>
        <w:t>very</w:t>
      </w:r>
      <w:r w:rsidRPr="003276FA">
        <w:rPr>
          <w:rFonts w:eastAsiaTheme="majorEastAsia" w:cs="Calibri"/>
          <w:sz w:val="20"/>
          <w:szCs w:val="26"/>
        </w:rPr>
        <w:t xml:space="preserve"> active during the past year, organizing a number of major events and seminars.</w:t>
      </w:r>
      <w:r w:rsidR="00C91A61" w:rsidRPr="003276FA">
        <w:rPr>
          <w:rFonts w:cs="Calibri"/>
          <w:sz w:val="20"/>
          <w:szCs w:val="26"/>
        </w:rPr>
        <w:t xml:space="preserve"> IEEE W</w:t>
      </w:r>
      <w:r w:rsidRPr="003276FA">
        <w:rPr>
          <w:rFonts w:cs="Calibri"/>
          <w:sz w:val="20"/>
          <w:szCs w:val="26"/>
        </w:rPr>
        <w:t>eek ’11, the biggest event of the year</w:t>
      </w:r>
      <w:r w:rsidR="00C91A61" w:rsidRPr="003276FA">
        <w:rPr>
          <w:rFonts w:cs="Calibri"/>
          <w:sz w:val="20"/>
          <w:szCs w:val="26"/>
        </w:rPr>
        <w:t>, t</w:t>
      </w:r>
      <w:r w:rsidRPr="003276FA">
        <w:rPr>
          <w:rFonts w:cs="Calibri"/>
          <w:sz w:val="20"/>
          <w:szCs w:val="26"/>
        </w:rPr>
        <w:t xml:space="preserve">he scavenger </w:t>
      </w:r>
      <w:r w:rsidR="00C91A61" w:rsidRPr="003276FA">
        <w:rPr>
          <w:rFonts w:cs="Calibri"/>
          <w:sz w:val="20"/>
          <w:szCs w:val="26"/>
        </w:rPr>
        <w:t>hunt ’11 for the new batches,</w:t>
      </w:r>
      <w:r w:rsidRPr="003276FA">
        <w:rPr>
          <w:rFonts w:cs="Calibri"/>
          <w:sz w:val="20"/>
          <w:szCs w:val="26"/>
        </w:rPr>
        <w:t xml:space="preserve"> Orientation ’11 and membership drive</w:t>
      </w:r>
      <w:r w:rsidR="00C91A61" w:rsidRPr="003276FA">
        <w:rPr>
          <w:rFonts w:cs="Calibri"/>
          <w:sz w:val="20"/>
          <w:szCs w:val="26"/>
        </w:rPr>
        <w:t xml:space="preserve"> are some of them.</w:t>
      </w:r>
    </w:p>
    <w:p w:rsidR="00C63A5C" w:rsidRPr="003276FA" w:rsidRDefault="00C63A5C" w:rsidP="00C91A61">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Membership Drive</w:t>
      </w:r>
    </w:p>
    <w:p w:rsidR="00C63A5C" w:rsidRPr="003276FA" w:rsidRDefault="00C63A5C" w:rsidP="000A7B09">
      <w:pPr>
        <w:autoSpaceDE w:val="0"/>
        <w:spacing w:before="240" w:line="360" w:lineRule="auto"/>
        <w:contextualSpacing/>
        <w:jc w:val="both"/>
        <w:rPr>
          <w:rFonts w:eastAsiaTheme="majorEastAsia" w:cs="Calibri"/>
          <w:sz w:val="20"/>
          <w:szCs w:val="26"/>
        </w:rPr>
      </w:pPr>
      <w:r w:rsidRPr="003276FA">
        <w:rPr>
          <w:rFonts w:eastAsiaTheme="majorEastAsia" w:cs="Calibri"/>
          <w:sz w:val="20"/>
          <w:szCs w:val="26"/>
        </w:rPr>
        <w:t xml:space="preserve">A week after the orientation, the interested students </w:t>
      </w:r>
      <w:r w:rsidR="00480C4B" w:rsidRPr="003276FA">
        <w:rPr>
          <w:rFonts w:eastAsiaTheme="majorEastAsia" w:cs="Calibri"/>
          <w:sz w:val="20"/>
          <w:szCs w:val="26"/>
        </w:rPr>
        <w:t xml:space="preserve">were invited </w:t>
      </w:r>
      <w:r w:rsidRPr="003276FA">
        <w:rPr>
          <w:rFonts w:eastAsiaTheme="majorEastAsia" w:cs="Calibri"/>
          <w:sz w:val="20"/>
          <w:szCs w:val="26"/>
        </w:rPr>
        <w:t xml:space="preserve">to come and officially sign-up for IEEE by making an online account and actively becoming part of the society’s activities. </w:t>
      </w:r>
    </w:p>
    <w:p w:rsidR="00C63A5C" w:rsidRPr="003276FA" w:rsidRDefault="00C63A5C" w:rsidP="00C91A61">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SCAVENGER HUNT ’11</w:t>
      </w:r>
    </w:p>
    <w:p w:rsidR="00C63A5C" w:rsidRPr="003276FA" w:rsidRDefault="00D164A6" w:rsidP="00C63A5C">
      <w:pPr>
        <w:autoSpaceDE w:val="0"/>
        <w:spacing w:before="240" w:line="360" w:lineRule="auto"/>
        <w:contextualSpacing/>
        <w:jc w:val="both"/>
        <w:rPr>
          <w:rFonts w:eastAsia="Georgia" w:cs="Arial"/>
          <w:sz w:val="20"/>
          <w:szCs w:val="20"/>
        </w:rPr>
      </w:pPr>
      <w:r w:rsidRPr="003276FA">
        <w:rPr>
          <w:rFonts w:cs="Calibri"/>
          <w:sz w:val="20"/>
        </w:rPr>
        <w:t>On Tuesday 25th October</w:t>
      </w:r>
      <w:r w:rsidR="00C63A5C" w:rsidRPr="003276FA">
        <w:rPr>
          <w:rFonts w:cs="Calibri"/>
          <w:sz w:val="20"/>
        </w:rPr>
        <w:t xml:space="preserve"> 2011, IEEE-NUCES Lahore organized a scavenger hunt for the 2010 and ’11 batches as a pre-orientation event to gear-up the young batches for the orientation. Teams consisted of 4 members each. The tasks varied from taking a photograph of an airplane to balancing three apples, one on top of the other, on one’s head, all to be done on-campus. From the time they were set loose on their quest to the time they reported back, the campus was rank with excitement; participating students running helter-skelter, badgering anybody and everybody th</w:t>
      </w:r>
      <w:r w:rsidRPr="003276FA">
        <w:rPr>
          <w:rFonts w:cs="Calibri"/>
          <w:sz w:val="20"/>
        </w:rPr>
        <w:t>ey could get</w:t>
      </w:r>
      <w:r w:rsidR="00C63A5C" w:rsidRPr="003276FA">
        <w:rPr>
          <w:rFonts w:cs="Calibri"/>
          <w:sz w:val="20"/>
        </w:rPr>
        <w:t xml:space="preserve"> hold of for a BlackBerry™, an even digits FAST-NU ID card and Ray Ban glasses. The teams were to be marked on basis of their reporting time and the total marks </w:t>
      </w:r>
      <w:r w:rsidRPr="003276FA">
        <w:rPr>
          <w:rFonts w:cs="Calibri"/>
          <w:sz w:val="20"/>
        </w:rPr>
        <w:t>they</w:t>
      </w:r>
      <w:r w:rsidR="00C63A5C" w:rsidRPr="003276FA">
        <w:rPr>
          <w:rFonts w:cs="Calibri"/>
          <w:sz w:val="20"/>
        </w:rPr>
        <w:t xml:space="preserve"> </w:t>
      </w:r>
      <w:r w:rsidRPr="003276FA">
        <w:rPr>
          <w:rFonts w:cs="Calibri"/>
          <w:sz w:val="20"/>
        </w:rPr>
        <w:t>accumulated.</w:t>
      </w:r>
    </w:p>
    <w:p w:rsidR="00D164A6" w:rsidRPr="003276FA" w:rsidRDefault="00D164A6" w:rsidP="00D164A6">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Orientation ‘11 </w:t>
      </w:r>
    </w:p>
    <w:p w:rsidR="00D164A6" w:rsidRPr="003276FA" w:rsidRDefault="00D164A6" w:rsidP="00D164A6">
      <w:pPr>
        <w:spacing w:line="360" w:lineRule="auto"/>
        <w:jc w:val="both"/>
        <w:rPr>
          <w:rFonts w:cs="Calibri"/>
          <w:sz w:val="20"/>
        </w:rPr>
      </w:pPr>
      <w:r w:rsidRPr="003276FA">
        <w:rPr>
          <w:rFonts w:cs="Calibri"/>
          <w:sz w:val="20"/>
        </w:rPr>
        <w:t xml:space="preserve">Right after the huge success of the Scavenger Hunt, IEEE NUCES-Lahore held its orientation session for the new batches, to familiarize them with workings of IEEE, its benefits and the events. Evaluation forms were given out to the audience in which they were asked a series of yes/no questions based on their strengths, weaknesses and their likes, so as to get a better understanding of the team we are going to make for the future. Videos and pictures of previous events were shows. </w:t>
      </w:r>
    </w:p>
    <w:p w:rsidR="00C63A5C" w:rsidRPr="003276FA" w:rsidRDefault="00C63A5C" w:rsidP="00C91A61">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IEEE- WEEK ‘11</w:t>
      </w:r>
    </w:p>
    <w:p w:rsidR="00C63A5C" w:rsidRPr="003276FA" w:rsidRDefault="00C63A5C" w:rsidP="00F556B1">
      <w:pPr>
        <w:widowControl w:val="0"/>
        <w:autoSpaceDE w:val="0"/>
        <w:autoSpaceDN w:val="0"/>
        <w:adjustRightInd w:val="0"/>
        <w:spacing w:line="360" w:lineRule="auto"/>
        <w:jc w:val="both"/>
        <w:rPr>
          <w:rFonts w:cs="Calibri"/>
          <w:sz w:val="20"/>
        </w:rPr>
      </w:pPr>
      <w:r w:rsidRPr="003276FA">
        <w:rPr>
          <w:rFonts w:cs="Calibri"/>
          <w:sz w:val="20"/>
        </w:rPr>
        <w:t xml:space="preserve">The IEEE WEEK was a 6 days long event full of fun filled activities, and competitions for the students to demonstrate their creativity and skills. The week was in collaboration </w:t>
      </w:r>
      <w:r w:rsidR="00F556B1" w:rsidRPr="003276FA">
        <w:rPr>
          <w:rFonts w:cs="Calibri"/>
          <w:sz w:val="20"/>
        </w:rPr>
        <w:t>with</w:t>
      </w:r>
      <w:r w:rsidRPr="003276FA">
        <w:rPr>
          <w:rFonts w:cs="Calibri"/>
          <w:sz w:val="20"/>
        </w:rPr>
        <w:t xml:space="preserve"> NUCES Circuit Society, Drama Festival Fast and NUCES Media Group, IEEE UET, Highway Buzz team and WIE NUCES. The opening ceremony comprised of speeches by the Rector, Director and Faculty Advisor and the then IEEE-NUCES President’s starting note. Cambridge Docs organized the two hour </w:t>
      </w:r>
      <w:proofErr w:type="spellStart"/>
      <w:r w:rsidRPr="003276FA">
        <w:rPr>
          <w:rFonts w:cs="Calibri"/>
          <w:sz w:val="20"/>
        </w:rPr>
        <w:t>IPhone</w:t>
      </w:r>
      <w:proofErr w:type="spellEnd"/>
      <w:r w:rsidRPr="003276FA">
        <w:rPr>
          <w:rFonts w:cs="Calibri"/>
          <w:sz w:val="20"/>
        </w:rPr>
        <w:t xml:space="preserve"> development workshop</w:t>
      </w:r>
      <w:r w:rsidR="00F556B1" w:rsidRPr="003276FA">
        <w:rPr>
          <w:rFonts w:cs="Calibri"/>
          <w:sz w:val="20"/>
        </w:rPr>
        <w:t xml:space="preserve"> and </w:t>
      </w:r>
      <w:r w:rsidRPr="003276FA">
        <w:rPr>
          <w:rFonts w:cs="Calibri"/>
          <w:sz w:val="20"/>
        </w:rPr>
        <w:t>Android Development</w:t>
      </w:r>
      <w:r w:rsidR="00F556B1" w:rsidRPr="003276FA">
        <w:rPr>
          <w:rFonts w:cs="Calibri"/>
          <w:sz w:val="20"/>
        </w:rPr>
        <w:t>.</w:t>
      </w:r>
      <w:r w:rsidRPr="003276FA">
        <w:rPr>
          <w:rFonts w:cs="Calibri"/>
          <w:sz w:val="20"/>
        </w:rPr>
        <w:t xml:space="preserve"> A workshop on photography was also held by the students of FAST-NU.</w:t>
      </w:r>
      <w:r w:rsidR="00F556B1" w:rsidRPr="003276FA">
        <w:rPr>
          <w:rFonts w:cs="Calibri"/>
          <w:sz w:val="20"/>
        </w:rPr>
        <w:t xml:space="preserve"> </w:t>
      </w:r>
      <w:r w:rsidRPr="003276FA">
        <w:rPr>
          <w:rFonts w:cs="Calibri"/>
          <w:sz w:val="20"/>
        </w:rPr>
        <w:t xml:space="preserve">WIE-NUCES organized a </w:t>
      </w:r>
      <w:r w:rsidRPr="003276FA">
        <w:rPr>
          <w:rFonts w:cs="Calibri"/>
          <w:b/>
          <w:bCs/>
          <w:sz w:val="20"/>
        </w:rPr>
        <w:t>Graphic designing workshop</w:t>
      </w:r>
      <w:r w:rsidRPr="003276FA">
        <w:rPr>
          <w:rFonts w:cs="Calibri"/>
          <w:sz w:val="20"/>
        </w:rPr>
        <w:t xml:space="preserve"> for the graphic lovers.</w:t>
      </w:r>
      <w:r w:rsidR="00F556B1" w:rsidRPr="003276FA">
        <w:rPr>
          <w:rFonts w:cs="Calibri"/>
          <w:sz w:val="20"/>
        </w:rPr>
        <w:t xml:space="preserve"> </w:t>
      </w:r>
      <w:r w:rsidRPr="003276FA">
        <w:rPr>
          <w:rFonts w:cs="Calibri"/>
          <w:sz w:val="20"/>
        </w:rPr>
        <w:t>‘Match to Catch’, a fun filled yet mind boggling event was organized by IEEE-NUCES on its 2</w:t>
      </w:r>
      <w:r w:rsidRPr="003276FA">
        <w:rPr>
          <w:rFonts w:cs="Calibri"/>
          <w:sz w:val="20"/>
          <w:vertAlign w:val="superscript"/>
        </w:rPr>
        <w:t>nd</w:t>
      </w:r>
      <w:r w:rsidRPr="003276FA">
        <w:rPr>
          <w:rFonts w:cs="Calibri"/>
          <w:sz w:val="20"/>
        </w:rPr>
        <w:t xml:space="preserve"> day of IEEE week. </w:t>
      </w:r>
      <w:r w:rsidR="00F556B1" w:rsidRPr="003276FA">
        <w:rPr>
          <w:rFonts w:cs="Calibri"/>
          <w:sz w:val="20"/>
        </w:rPr>
        <w:t xml:space="preserve"> </w:t>
      </w:r>
      <w:r w:rsidRPr="003276FA">
        <w:rPr>
          <w:rFonts w:cs="Calibri"/>
          <w:sz w:val="20"/>
        </w:rPr>
        <w:t xml:space="preserve">WIE-NUCES arranged Women Empowerment Forum in on 10th February, 2011 on Human Rights Day. Women from different walks of life were invited to the occasion. These honorable women which included Mrs. </w:t>
      </w:r>
      <w:proofErr w:type="spellStart"/>
      <w:r w:rsidRPr="003276FA">
        <w:rPr>
          <w:rFonts w:cs="Calibri"/>
          <w:sz w:val="20"/>
        </w:rPr>
        <w:t>Ammara</w:t>
      </w:r>
      <w:proofErr w:type="spellEnd"/>
      <w:r w:rsidRPr="003276FA">
        <w:rPr>
          <w:rFonts w:cs="Calibri"/>
          <w:sz w:val="20"/>
        </w:rPr>
        <w:t xml:space="preserve"> </w:t>
      </w:r>
      <w:proofErr w:type="spellStart"/>
      <w:r w:rsidRPr="003276FA">
        <w:rPr>
          <w:rFonts w:cs="Calibri"/>
          <w:sz w:val="20"/>
        </w:rPr>
        <w:t>Farooq</w:t>
      </w:r>
      <w:proofErr w:type="spellEnd"/>
      <w:r w:rsidRPr="003276FA">
        <w:rPr>
          <w:rFonts w:cs="Calibri"/>
          <w:sz w:val="20"/>
        </w:rPr>
        <w:t xml:space="preserve"> </w:t>
      </w:r>
      <w:proofErr w:type="spellStart"/>
      <w:r w:rsidRPr="003276FA">
        <w:rPr>
          <w:rFonts w:cs="Calibri"/>
          <w:sz w:val="20"/>
        </w:rPr>
        <w:t>Malik</w:t>
      </w:r>
      <w:proofErr w:type="spellEnd"/>
      <w:r w:rsidRPr="003276FA">
        <w:rPr>
          <w:rFonts w:cs="Calibri"/>
          <w:sz w:val="20"/>
        </w:rPr>
        <w:t xml:space="preserve">, Dr. </w:t>
      </w:r>
      <w:proofErr w:type="spellStart"/>
      <w:r w:rsidRPr="003276FA">
        <w:rPr>
          <w:rFonts w:cs="Calibri"/>
          <w:sz w:val="20"/>
        </w:rPr>
        <w:t>Aaliya</w:t>
      </w:r>
      <w:proofErr w:type="spellEnd"/>
      <w:r w:rsidRPr="003276FA">
        <w:rPr>
          <w:rFonts w:cs="Calibri"/>
          <w:sz w:val="20"/>
        </w:rPr>
        <w:t xml:space="preserve"> </w:t>
      </w:r>
      <w:proofErr w:type="spellStart"/>
      <w:r w:rsidRPr="003276FA">
        <w:rPr>
          <w:rFonts w:cs="Calibri"/>
          <w:sz w:val="20"/>
        </w:rPr>
        <w:t>Aftab</w:t>
      </w:r>
      <w:proofErr w:type="gramStart"/>
      <w:r w:rsidRPr="003276FA">
        <w:rPr>
          <w:rFonts w:cs="Calibri"/>
          <w:sz w:val="20"/>
        </w:rPr>
        <w:t>,Ms</w:t>
      </w:r>
      <w:proofErr w:type="spellEnd"/>
      <w:proofErr w:type="gramEnd"/>
      <w:r w:rsidRPr="003276FA">
        <w:rPr>
          <w:rFonts w:cs="Calibri"/>
          <w:sz w:val="20"/>
        </w:rPr>
        <w:t xml:space="preserve">. </w:t>
      </w:r>
      <w:proofErr w:type="spellStart"/>
      <w:r w:rsidRPr="003276FA">
        <w:rPr>
          <w:rFonts w:cs="Calibri"/>
          <w:sz w:val="20"/>
        </w:rPr>
        <w:t>Robina</w:t>
      </w:r>
      <w:proofErr w:type="spellEnd"/>
      <w:r w:rsidRPr="003276FA">
        <w:rPr>
          <w:rFonts w:cs="Calibri"/>
          <w:sz w:val="20"/>
        </w:rPr>
        <w:t xml:space="preserve"> </w:t>
      </w:r>
      <w:proofErr w:type="spellStart"/>
      <w:r w:rsidRPr="003276FA">
        <w:rPr>
          <w:rFonts w:cs="Calibri"/>
          <w:sz w:val="20"/>
        </w:rPr>
        <w:t>Shakeel</w:t>
      </w:r>
      <w:proofErr w:type="spellEnd"/>
      <w:r w:rsidRPr="003276FA">
        <w:rPr>
          <w:rFonts w:cs="Calibri"/>
          <w:sz w:val="20"/>
        </w:rPr>
        <w:t xml:space="preserve"> and </w:t>
      </w:r>
      <w:proofErr w:type="spellStart"/>
      <w:r w:rsidRPr="003276FA">
        <w:rPr>
          <w:rFonts w:cs="Calibri"/>
          <w:sz w:val="20"/>
        </w:rPr>
        <w:t>Mrs</w:t>
      </w:r>
      <w:proofErr w:type="spellEnd"/>
      <w:r w:rsidRPr="003276FA">
        <w:rPr>
          <w:rFonts w:cs="Calibri"/>
          <w:sz w:val="20"/>
        </w:rPr>
        <w:t xml:space="preserve"> </w:t>
      </w:r>
      <w:proofErr w:type="spellStart"/>
      <w:r w:rsidRPr="003276FA">
        <w:rPr>
          <w:rFonts w:cs="Calibri"/>
          <w:sz w:val="20"/>
        </w:rPr>
        <w:t>Nasreen</w:t>
      </w:r>
      <w:proofErr w:type="spellEnd"/>
      <w:r w:rsidRPr="003276FA">
        <w:rPr>
          <w:rFonts w:cs="Calibri"/>
          <w:sz w:val="20"/>
        </w:rPr>
        <w:t xml:space="preserve"> </w:t>
      </w:r>
      <w:proofErr w:type="spellStart"/>
      <w:r w:rsidRPr="003276FA">
        <w:rPr>
          <w:rFonts w:cs="Calibri"/>
          <w:sz w:val="20"/>
        </w:rPr>
        <w:t>Aftab</w:t>
      </w:r>
      <w:proofErr w:type="spellEnd"/>
      <w:r w:rsidRPr="003276FA">
        <w:rPr>
          <w:rFonts w:cs="Calibri"/>
          <w:sz w:val="20"/>
        </w:rPr>
        <w:t xml:space="preserve"> were requested to share their precious views and experiences about the role of women in society.</w:t>
      </w:r>
      <w:r w:rsidR="00F556B1" w:rsidRPr="003276FA">
        <w:rPr>
          <w:rFonts w:cs="Calibri"/>
          <w:sz w:val="20"/>
        </w:rPr>
        <w:t xml:space="preserve"> </w:t>
      </w:r>
      <w:r w:rsidRPr="003276FA">
        <w:rPr>
          <w:rFonts w:cs="Calibri"/>
          <w:sz w:val="20"/>
        </w:rPr>
        <w:lastRenderedPageBreak/>
        <w:t xml:space="preserve">WIE-NUCES organized Graphic Designing Competition on the sixth day of IEEE week. Students were asked to do portray “Positive Image of Pakistan” through their posters. Adobe </w:t>
      </w:r>
      <w:proofErr w:type="spellStart"/>
      <w:r w:rsidRPr="003276FA">
        <w:rPr>
          <w:rFonts w:cs="Calibri"/>
          <w:sz w:val="20"/>
        </w:rPr>
        <w:t>PhotoShop</w:t>
      </w:r>
      <w:proofErr w:type="spellEnd"/>
      <w:r w:rsidRPr="003276FA">
        <w:rPr>
          <w:rFonts w:cs="Calibri"/>
          <w:sz w:val="20"/>
        </w:rPr>
        <w:t xml:space="preserve"> was the platform of designing. Time allowed was 1 hour and 30 mints and there were 11 teams participating.</w:t>
      </w:r>
    </w:p>
    <w:p w:rsidR="009D3D2C" w:rsidRPr="003276FA" w:rsidRDefault="00C63A5C" w:rsidP="00F556B1">
      <w:pPr>
        <w:widowControl w:val="0"/>
        <w:autoSpaceDE w:val="0"/>
        <w:autoSpaceDN w:val="0"/>
        <w:adjustRightInd w:val="0"/>
        <w:spacing w:line="360" w:lineRule="auto"/>
        <w:jc w:val="both"/>
        <w:rPr>
          <w:rFonts w:cs="Calibri"/>
          <w:sz w:val="20"/>
        </w:rPr>
      </w:pPr>
      <w:r w:rsidRPr="003276FA">
        <w:rPr>
          <w:rFonts w:cs="Calibri"/>
          <w:sz w:val="20"/>
        </w:rPr>
        <w:t xml:space="preserve">IEEE-WEEK ended with a bang in the form of an exciting closing ceremony. All the team members and participants were present at the event. Dr. S. M. </w:t>
      </w:r>
      <w:proofErr w:type="spellStart"/>
      <w:proofErr w:type="gramStart"/>
      <w:r w:rsidRPr="003276FA">
        <w:rPr>
          <w:rFonts w:cs="Calibri"/>
          <w:sz w:val="20"/>
        </w:rPr>
        <w:t>Sajid</w:t>
      </w:r>
      <w:proofErr w:type="spellEnd"/>
      <w:r w:rsidRPr="003276FA">
        <w:rPr>
          <w:rFonts w:cs="Calibri"/>
          <w:sz w:val="20"/>
        </w:rPr>
        <w:t xml:space="preserve">  and</w:t>
      </w:r>
      <w:proofErr w:type="gramEnd"/>
      <w:r w:rsidRPr="003276FA">
        <w:rPr>
          <w:rFonts w:cs="Calibri"/>
          <w:sz w:val="20"/>
        </w:rPr>
        <w:t xml:space="preserve">  Dr. </w:t>
      </w:r>
      <w:proofErr w:type="spellStart"/>
      <w:r w:rsidRPr="003276FA">
        <w:rPr>
          <w:rFonts w:cs="Calibri"/>
          <w:sz w:val="20"/>
        </w:rPr>
        <w:t>Amjad</w:t>
      </w:r>
      <w:proofErr w:type="spellEnd"/>
      <w:r w:rsidRPr="003276FA">
        <w:rPr>
          <w:rFonts w:cs="Calibri"/>
          <w:sz w:val="20"/>
        </w:rPr>
        <w:t xml:space="preserve"> </w:t>
      </w:r>
      <w:proofErr w:type="spellStart"/>
      <w:r w:rsidRPr="003276FA">
        <w:rPr>
          <w:rFonts w:cs="Calibri"/>
          <w:sz w:val="20"/>
        </w:rPr>
        <w:t>Hussain</w:t>
      </w:r>
      <w:proofErr w:type="spellEnd"/>
      <w:r w:rsidRPr="003276FA">
        <w:rPr>
          <w:rFonts w:cs="Calibri"/>
          <w:sz w:val="20"/>
        </w:rPr>
        <w:t xml:space="preserve"> took out their time as the guests of honor. The ceremony drew a huge number of people from FAST-NUCES, NUST (college of EME), UET Lahore, UMT, </w:t>
      </w:r>
      <w:proofErr w:type="spellStart"/>
      <w:r w:rsidRPr="003276FA">
        <w:rPr>
          <w:rFonts w:cs="Calibri"/>
          <w:sz w:val="20"/>
        </w:rPr>
        <w:t>Kinnard</w:t>
      </w:r>
      <w:proofErr w:type="spellEnd"/>
      <w:r w:rsidRPr="003276FA">
        <w:rPr>
          <w:rFonts w:cs="Calibri"/>
          <w:sz w:val="20"/>
        </w:rPr>
        <w:t xml:space="preserve"> College Lahore and Beacon House School System. IEEE-UET Chapter participated throughout the week and was helpful in making IEEE week a success story. Speeches from President and Vice President IEEE-NUCES thanked the participants and the team members. All the winners of competitions were presented with IEEE winning awards. Team IEEE-NUCES were presented with the shields for their contributions.</w:t>
      </w:r>
    </w:p>
    <w:p w:rsidR="009D3D2C" w:rsidRPr="003276FA" w:rsidRDefault="009D3D2C">
      <w:pPr>
        <w:rPr>
          <w:rFonts w:cs="Calibri"/>
          <w:sz w:val="20"/>
        </w:rPr>
      </w:pPr>
      <w:r w:rsidRPr="003276FA">
        <w:rPr>
          <w:rFonts w:cs="Calibri"/>
          <w:sz w:val="20"/>
        </w:rPr>
        <w:br w:type="page"/>
      </w:r>
    </w:p>
    <w:p w:rsidR="00C63A5C" w:rsidRPr="003276FA" w:rsidRDefault="00C63A5C" w:rsidP="00F556B1">
      <w:pPr>
        <w:widowControl w:val="0"/>
        <w:autoSpaceDE w:val="0"/>
        <w:autoSpaceDN w:val="0"/>
        <w:adjustRightInd w:val="0"/>
        <w:spacing w:line="360" w:lineRule="auto"/>
        <w:jc w:val="both"/>
        <w:rPr>
          <w:rFonts w:cs="Calibri"/>
          <w:sz w:val="20"/>
        </w:rPr>
      </w:pPr>
    </w:p>
    <w:p w:rsidR="00C63A5C" w:rsidRPr="003276FA" w:rsidRDefault="00C63A5C" w:rsidP="00BF237E">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IEEE-GCUF Activities 2011</w:t>
      </w:r>
    </w:p>
    <w:p w:rsidR="003E16B2" w:rsidRPr="003276FA" w:rsidRDefault="003E16B2" w:rsidP="003E16B2">
      <w:pPr>
        <w:spacing w:line="360" w:lineRule="auto"/>
        <w:ind w:right="-22"/>
        <w:jc w:val="both"/>
        <w:rPr>
          <w:rFonts w:cstheme="minorHAnsi"/>
          <w:bCs/>
          <w:sz w:val="20"/>
          <w:szCs w:val="20"/>
        </w:rPr>
      </w:pPr>
      <w:r w:rsidRPr="003276FA">
        <w:rPr>
          <w:rFonts w:cstheme="minorHAnsi"/>
          <w:bCs/>
          <w:sz w:val="20"/>
          <w:szCs w:val="20"/>
        </w:rPr>
        <w:t xml:space="preserve">The IEEE GCUF has been an active Student Branch during the year 2011. It has hosted a number of events as well as participated in many events hosted by other institutions. The IEEE-GCUF has actively participated in the IEEE Lahore Section meetings. One of its members had the </w:t>
      </w:r>
      <w:proofErr w:type="spellStart"/>
      <w:r w:rsidRPr="003276FA">
        <w:rPr>
          <w:rFonts w:cstheme="minorHAnsi"/>
          <w:bCs/>
          <w:sz w:val="20"/>
          <w:szCs w:val="20"/>
        </w:rPr>
        <w:t>honour</w:t>
      </w:r>
      <w:proofErr w:type="spellEnd"/>
      <w:r w:rsidRPr="003276FA">
        <w:rPr>
          <w:rFonts w:cstheme="minorHAnsi"/>
          <w:bCs/>
          <w:sz w:val="20"/>
          <w:szCs w:val="20"/>
        </w:rPr>
        <w:t xml:space="preserve"> to represent the IEEE-GCUF, the IEEE </w:t>
      </w:r>
      <w:proofErr w:type="spellStart"/>
      <w:r w:rsidRPr="003276FA">
        <w:rPr>
          <w:rFonts w:cstheme="minorHAnsi"/>
          <w:bCs/>
          <w:sz w:val="20"/>
          <w:szCs w:val="20"/>
        </w:rPr>
        <w:t>Lahroe</w:t>
      </w:r>
      <w:proofErr w:type="spellEnd"/>
      <w:r w:rsidRPr="003276FA">
        <w:rPr>
          <w:rFonts w:cstheme="minorHAnsi"/>
          <w:bCs/>
          <w:sz w:val="20"/>
          <w:szCs w:val="20"/>
        </w:rPr>
        <w:t xml:space="preserve"> Section and Pakistan in the R10 Student Congress 2011 held in Auckland.</w:t>
      </w:r>
    </w:p>
    <w:p w:rsidR="003E16B2" w:rsidRPr="003276FA" w:rsidRDefault="003E16B2" w:rsidP="003E16B2">
      <w:pPr>
        <w:spacing w:line="360" w:lineRule="auto"/>
        <w:ind w:right="-22"/>
        <w:jc w:val="both"/>
        <w:rPr>
          <w:rFonts w:cstheme="minorHAnsi"/>
          <w:bCs/>
          <w:sz w:val="20"/>
          <w:szCs w:val="20"/>
        </w:rPr>
      </w:pPr>
      <w:r w:rsidRPr="003276FA">
        <w:rPr>
          <w:rFonts w:cstheme="minorHAnsi"/>
          <w:bCs/>
          <w:sz w:val="20"/>
          <w:szCs w:val="20"/>
        </w:rPr>
        <w:t>Here is a summary of the activities and achievements of the IEEE-GCUF.</w:t>
      </w:r>
    </w:p>
    <w:p w:rsidR="00C63A5C" w:rsidRPr="003276FA" w:rsidRDefault="00BF237E"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Orientation Sessions</w:t>
      </w:r>
    </w:p>
    <w:p w:rsidR="00C63A5C" w:rsidRPr="003276FA" w:rsidRDefault="00C63A5C" w:rsidP="00C63A5C">
      <w:pPr>
        <w:spacing w:line="360" w:lineRule="auto"/>
        <w:ind w:right="-22"/>
        <w:jc w:val="both"/>
        <w:rPr>
          <w:rFonts w:cstheme="minorHAnsi"/>
          <w:bCs/>
          <w:sz w:val="20"/>
          <w:szCs w:val="20"/>
        </w:rPr>
      </w:pPr>
      <w:r w:rsidRPr="003276FA">
        <w:rPr>
          <w:rFonts w:cstheme="minorHAnsi"/>
          <w:bCs/>
          <w:sz w:val="20"/>
          <w:szCs w:val="20"/>
        </w:rPr>
        <w:t>Three orientations were arranged for the 1</w:t>
      </w:r>
      <w:r w:rsidRPr="003276FA">
        <w:rPr>
          <w:rFonts w:cstheme="minorHAnsi"/>
          <w:bCs/>
          <w:sz w:val="20"/>
          <w:szCs w:val="20"/>
          <w:vertAlign w:val="superscript"/>
        </w:rPr>
        <w:t>st</w:t>
      </w:r>
      <w:r w:rsidRPr="003276FA">
        <w:rPr>
          <w:rFonts w:cstheme="minorHAnsi"/>
          <w:bCs/>
          <w:sz w:val="20"/>
          <w:szCs w:val="20"/>
        </w:rPr>
        <w:t xml:space="preserve"> semester students, 2 at the start of the year for the 2010 batch and 1 at the end of the year to create awareness among the newly enrolled students.</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E-WAR</w:t>
      </w:r>
    </w:p>
    <w:p w:rsidR="00C63A5C" w:rsidRPr="003276FA" w:rsidRDefault="00C63A5C" w:rsidP="00C63A5C">
      <w:pPr>
        <w:spacing w:line="360" w:lineRule="auto"/>
        <w:ind w:right="-22"/>
        <w:jc w:val="both"/>
        <w:rPr>
          <w:rFonts w:cstheme="minorHAnsi"/>
          <w:bCs/>
          <w:sz w:val="20"/>
          <w:szCs w:val="20"/>
        </w:rPr>
      </w:pPr>
      <w:r w:rsidRPr="003276FA">
        <w:rPr>
          <w:rFonts w:cstheme="minorHAnsi"/>
          <w:bCs/>
          <w:sz w:val="20"/>
          <w:szCs w:val="20"/>
        </w:rPr>
        <w:t>The a</w:t>
      </w:r>
      <w:r w:rsidR="003E16B2" w:rsidRPr="003276FA">
        <w:rPr>
          <w:rFonts w:cstheme="minorHAnsi"/>
          <w:bCs/>
          <w:sz w:val="20"/>
          <w:szCs w:val="20"/>
        </w:rPr>
        <w:t>nnual quiz competition for the Telecom D</w:t>
      </w:r>
      <w:r w:rsidRPr="003276FA">
        <w:rPr>
          <w:rFonts w:cstheme="minorHAnsi"/>
          <w:bCs/>
          <w:sz w:val="20"/>
          <w:szCs w:val="20"/>
        </w:rPr>
        <w:t>epartment was arranged for the 1</w:t>
      </w:r>
      <w:r w:rsidRPr="003276FA">
        <w:rPr>
          <w:rFonts w:cstheme="minorHAnsi"/>
          <w:bCs/>
          <w:sz w:val="20"/>
          <w:szCs w:val="20"/>
          <w:vertAlign w:val="superscript"/>
        </w:rPr>
        <w:t>st</w:t>
      </w:r>
      <w:r w:rsidRPr="003276FA">
        <w:rPr>
          <w:rFonts w:cstheme="minorHAnsi"/>
          <w:bCs/>
          <w:sz w:val="20"/>
          <w:szCs w:val="20"/>
        </w:rPr>
        <w:t xml:space="preserve"> semester students to help them revise their course</w:t>
      </w:r>
      <w:r w:rsidR="003E16B2" w:rsidRPr="003276FA">
        <w:rPr>
          <w:rFonts w:cstheme="minorHAnsi"/>
          <w:bCs/>
          <w:sz w:val="20"/>
          <w:szCs w:val="20"/>
        </w:rPr>
        <w:t>.</w:t>
      </w:r>
      <w:r w:rsidRPr="003276FA">
        <w:rPr>
          <w:rFonts w:cstheme="minorHAnsi"/>
          <w:bCs/>
          <w:sz w:val="20"/>
          <w:szCs w:val="20"/>
        </w:rPr>
        <w:t xml:space="preserve"> </w:t>
      </w:r>
      <w:r w:rsidR="003E16B2" w:rsidRPr="003276FA">
        <w:rPr>
          <w:rFonts w:cstheme="minorHAnsi"/>
          <w:bCs/>
          <w:sz w:val="20"/>
          <w:szCs w:val="20"/>
        </w:rPr>
        <w:t xml:space="preserve">The other objective was </w:t>
      </w:r>
      <w:r w:rsidRPr="003276FA">
        <w:rPr>
          <w:rFonts w:cstheme="minorHAnsi"/>
          <w:bCs/>
          <w:sz w:val="20"/>
          <w:szCs w:val="20"/>
        </w:rPr>
        <w:t xml:space="preserve">to </w:t>
      </w:r>
      <w:r w:rsidR="003E16B2" w:rsidRPr="003276FA">
        <w:rPr>
          <w:rFonts w:cstheme="minorHAnsi"/>
          <w:bCs/>
          <w:sz w:val="20"/>
          <w:szCs w:val="20"/>
        </w:rPr>
        <w:t>develop</w:t>
      </w:r>
      <w:r w:rsidRPr="003276FA">
        <w:rPr>
          <w:rFonts w:cstheme="minorHAnsi"/>
          <w:bCs/>
          <w:sz w:val="20"/>
          <w:szCs w:val="20"/>
        </w:rPr>
        <w:t xml:space="preserve"> a healthy competitive environment in the department.</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GEN WAR</w:t>
      </w:r>
    </w:p>
    <w:p w:rsidR="00C63A5C" w:rsidRPr="003276FA" w:rsidRDefault="00C63A5C" w:rsidP="00C63A5C">
      <w:pPr>
        <w:spacing w:line="360" w:lineRule="auto"/>
        <w:ind w:right="-22"/>
        <w:jc w:val="both"/>
        <w:rPr>
          <w:rFonts w:cstheme="minorHAnsi"/>
          <w:bCs/>
          <w:sz w:val="20"/>
          <w:szCs w:val="20"/>
        </w:rPr>
      </w:pPr>
      <w:r w:rsidRPr="003276FA">
        <w:rPr>
          <w:rFonts w:cstheme="minorHAnsi"/>
          <w:bCs/>
          <w:sz w:val="20"/>
          <w:szCs w:val="20"/>
        </w:rPr>
        <w:t>Genetic war was arranged in the bio informatics department for the 1</w:t>
      </w:r>
      <w:r w:rsidRPr="003276FA">
        <w:rPr>
          <w:rFonts w:cstheme="minorHAnsi"/>
          <w:bCs/>
          <w:sz w:val="20"/>
          <w:szCs w:val="20"/>
          <w:vertAlign w:val="superscript"/>
        </w:rPr>
        <w:t>st</w:t>
      </w:r>
      <w:r w:rsidRPr="003276FA">
        <w:rPr>
          <w:rFonts w:cstheme="minorHAnsi"/>
          <w:bCs/>
          <w:sz w:val="20"/>
          <w:szCs w:val="20"/>
        </w:rPr>
        <w:t xml:space="preserve"> semester students to help them integrate their thoughts and make them technically sound.</w:t>
      </w:r>
    </w:p>
    <w:p w:rsidR="00C63A5C" w:rsidRPr="003276FA" w:rsidRDefault="00BE5FBF"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Project Exhibition</w:t>
      </w:r>
    </w:p>
    <w:p w:rsidR="00C63A5C" w:rsidRPr="003276FA" w:rsidRDefault="00C63A5C" w:rsidP="00C63A5C">
      <w:pPr>
        <w:spacing w:line="360" w:lineRule="auto"/>
        <w:ind w:right="-22"/>
        <w:jc w:val="both"/>
        <w:rPr>
          <w:rFonts w:cstheme="minorHAnsi"/>
          <w:sz w:val="20"/>
          <w:szCs w:val="20"/>
        </w:rPr>
      </w:pPr>
      <w:r w:rsidRPr="003276FA">
        <w:rPr>
          <w:rFonts w:cstheme="minorHAnsi"/>
          <w:sz w:val="20"/>
          <w:szCs w:val="20"/>
        </w:rPr>
        <w:t>Project exhibition was conducted by IEEE-GCUF on 2</w:t>
      </w:r>
      <w:r w:rsidRPr="003276FA">
        <w:rPr>
          <w:rFonts w:cstheme="minorHAnsi"/>
          <w:sz w:val="20"/>
          <w:szCs w:val="20"/>
          <w:vertAlign w:val="superscript"/>
        </w:rPr>
        <w:t>nd</w:t>
      </w:r>
      <w:r w:rsidR="003E16B2" w:rsidRPr="003276FA">
        <w:rPr>
          <w:rFonts w:cstheme="minorHAnsi"/>
          <w:sz w:val="20"/>
          <w:szCs w:val="20"/>
        </w:rPr>
        <w:t xml:space="preserve"> Feb.</w:t>
      </w:r>
      <w:r w:rsidRPr="003276FA">
        <w:rPr>
          <w:rFonts w:cstheme="minorHAnsi"/>
          <w:sz w:val="20"/>
          <w:szCs w:val="20"/>
        </w:rPr>
        <w:t xml:space="preserve"> 2011. Students from other universities like UET Faisalabad, NFC IEFR Faisalabad participated in exhibition. Feedback given by visitors was </w:t>
      </w:r>
      <w:r w:rsidR="003E16B2" w:rsidRPr="003276FA">
        <w:rPr>
          <w:rFonts w:cstheme="minorHAnsi"/>
          <w:sz w:val="20"/>
          <w:szCs w:val="20"/>
        </w:rPr>
        <w:t>encouraging.</w:t>
      </w:r>
      <w:r w:rsidRPr="003276FA">
        <w:rPr>
          <w:rFonts w:cstheme="minorHAnsi"/>
          <w:sz w:val="20"/>
          <w:szCs w:val="20"/>
        </w:rPr>
        <w:t xml:space="preserve"> Another project exhibition was held on 20</w:t>
      </w:r>
      <w:r w:rsidRPr="003276FA">
        <w:rPr>
          <w:rFonts w:cstheme="minorHAnsi"/>
          <w:sz w:val="20"/>
          <w:szCs w:val="20"/>
          <w:vertAlign w:val="superscript"/>
        </w:rPr>
        <w:t>th</w:t>
      </w:r>
      <w:r w:rsidRPr="003276FA">
        <w:rPr>
          <w:rFonts w:cstheme="minorHAnsi"/>
          <w:sz w:val="20"/>
          <w:szCs w:val="20"/>
        </w:rPr>
        <w:t xml:space="preserve"> June </w:t>
      </w:r>
      <w:r w:rsidR="003E16B2" w:rsidRPr="003276FA">
        <w:rPr>
          <w:rFonts w:cstheme="minorHAnsi"/>
          <w:sz w:val="20"/>
          <w:szCs w:val="20"/>
        </w:rPr>
        <w:t xml:space="preserve">to help the students </w:t>
      </w:r>
      <w:r w:rsidRPr="003276FA">
        <w:rPr>
          <w:rFonts w:cstheme="minorHAnsi"/>
          <w:sz w:val="20"/>
          <w:szCs w:val="20"/>
        </w:rPr>
        <w:t>in improving the</w:t>
      </w:r>
      <w:r w:rsidR="003E16B2" w:rsidRPr="003276FA">
        <w:rPr>
          <w:rFonts w:cstheme="minorHAnsi"/>
          <w:sz w:val="20"/>
          <w:szCs w:val="20"/>
        </w:rPr>
        <w:t>ir</w:t>
      </w:r>
      <w:r w:rsidRPr="003276FA">
        <w:rPr>
          <w:rFonts w:cstheme="minorHAnsi"/>
          <w:sz w:val="20"/>
          <w:szCs w:val="20"/>
        </w:rPr>
        <w:t xml:space="preserve"> technical skills </w:t>
      </w:r>
      <w:r w:rsidR="003E16B2" w:rsidRPr="003276FA">
        <w:rPr>
          <w:rFonts w:cstheme="minorHAnsi"/>
          <w:sz w:val="20"/>
          <w:szCs w:val="20"/>
        </w:rPr>
        <w:t>innovation</w:t>
      </w:r>
      <w:r w:rsidRPr="003276FA">
        <w:rPr>
          <w:rFonts w:cstheme="minorHAnsi"/>
          <w:sz w:val="20"/>
          <w:szCs w:val="20"/>
        </w:rPr>
        <w:t>.</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IEEE GOLD </w:t>
      </w:r>
      <w:r w:rsidR="00BE5FBF" w:rsidRPr="003276FA">
        <w:rPr>
          <w:rFonts w:ascii="Times New Roman" w:hAnsi="Times New Roman"/>
          <w:b/>
          <w:noProof/>
          <w:color w:val="262626" w:themeColor="text1" w:themeTint="D9"/>
          <w:sz w:val="20"/>
        </w:rPr>
        <w:t>Congress Participation</w:t>
      </w:r>
    </w:p>
    <w:p w:rsidR="00C63A5C" w:rsidRPr="003276FA" w:rsidRDefault="00C63A5C" w:rsidP="00C63A5C">
      <w:pPr>
        <w:spacing w:line="360" w:lineRule="auto"/>
        <w:ind w:right="235"/>
        <w:jc w:val="both"/>
        <w:rPr>
          <w:rFonts w:cstheme="minorHAnsi"/>
          <w:sz w:val="20"/>
          <w:szCs w:val="20"/>
        </w:rPr>
      </w:pPr>
      <w:r w:rsidRPr="003276FA">
        <w:rPr>
          <w:rFonts w:cstheme="minorHAnsi"/>
          <w:sz w:val="20"/>
          <w:szCs w:val="20"/>
        </w:rPr>
        <w:t>IEEE GCUF participated in IEEE GOLD Congress held at The University of Faisalabad on 12</w:t>
      </w:r>
      <w:r w:rsidRPr="003276FA">
        <w:rPr>
          <w:rFonts w:cstheme="minorHAnsi"/>
          <w:sz w:val="20"/>
          <w:szCs w:val="20"/>
          <w:vertAlign w:val="superscript"/>
        </w:rPr>
        <w:t>th</w:t>
      </w:r>
      <w:r w:rsidRPr="003276FA">
        <w:rPr>
          <w:rFonts w:cstheme="minorHAnsi"/>
          <w:sz w:val="20"/>
          <w:szCs w:val="20"/>
        </w:rPr>
        <w:t xml:space="preserve"> march, 2011.</w:t>
      </w:r>
    </w:p>
    <w:p w:rsidR="00C63A5C" w:rsidRPr="003276FA" w:rsidRDefault="00BE5FBF"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Officers Training</w:t>
      </w:r>
    </w:p>
    <w:p w:rsidR="00C63A5C" w:rsidRPr="003276FA" w:rsidRDefault="003E16B2" w:rsidP="00C63A5C">
      <w:pPr>
        <w:spacing w:line="360" w:lineRule="auto"/>
        <w:ind w:right="235"/>
        <w:jc w:val="both"/>
        <w:rPr>
          <w:rFonts w:cstheme="minorHAnsi"/>
          <w:sz w:val="20"/>
          <w:szCs w:val="20"/>
        </w:rPr>
      </w:pPr>
      <w:proofErr w:type="gramStart"/>
      <w:r w:rsidRPr="003276FA">
        <w:rPr>
          <w:rFonts w:cstheme="minorHAnsi"/>
          <w:sz w:val="20"/>
          <w:szCs w:val="20"/>
        </w:rPr>
        <w:t>A training</w:t>
      </w:r>
      <w:proofErr w:type="gramEnd"/>
      <w:r w:rsidRPr="003276FA">
        <w:rPr>
          <w:rFonts w:cstheme="minorHAnsi"/>
          <w:sz w:val="20"/>
          <w:szCs w:val="20"/>
        </w:rPr>
        <w:t xml:space="preserve"> </w:t>
      </w:r>
      <w:r w:rsidR="00C63A5C" w:rsidRPr="003276FA">
        <w:rPr>
          <w:rFonts w:cstheme="minorHAnsi"/>
          <w:sz w:val="20"/>
          <w:szCs w:val="20"/>
        </w:rPr>
        <w:t>was conducted on 13</w:t>
      </w:r>
      <w:r w:rsidR="00C63A5C" w:rsidRPr="003276FA">
        <w:rPr>
          <w:rFonts w:cstheme="minorHAnsi"/>
          <w:sz w:val="20"/>
          <w:szCs w:val="20"/>
          <w:vertAlign w:val="superscript"/>
        </w:rPr>
        <w:t>th</w:t>
      </w:r>
      <w:r w:rsidR="00C63A5C" w:rsidRPr="003276FA">
        <w:rPr>
          <w:rFonts w:cstheme="minorHAnsi"/>
          <w:sz w:val="20"/>
          <w:szCs w:val="20"/>
        </w:rPr>
        <w:t xml:space="preserve"> march, 2011</w:t>
      </w:r>
      <w:r w:rsidRPr="003276FA">
        <w:rPr>
          <w:rFonts w:cstheme="minorHAnsi"/>
          <w:sz w:val="20"/>
          <w:szCs w:val="20"/>
        </w:rPr>
        <w:t xml:space="preserve"> to develop professional skills of the office bearers of the student branch</w:t>
      </w:r>
      <w:r w:rsidR="00C63A5C" w:rsidRPr="003276FA">
        <w:rPr>
          <w:rFonts w:cstheme="minorHAnsi"/>
          <w:sz w:val="20"/>
          <w:szCs w:val="20"/>
        </w:rPr>
        <w:t xml:space="preserve">. The speaker of this workshop was Mr. </w:t>
      </w:r>
      <w:proofErr w:type="spellStart"/>
      <w:r w:rsidR="00C63A5C" w:rsidRPr="003276FA">
        <w:rPr>
          <w:rFonts w:cstheme="minorHAnsi"/>
          <w:sz w:val="20"/>
          <w:szCs w:val="20"/>
        </w:rPr>
        <w:t>Saad</w:t>
      </w:r>
      <w:proofErr w:type="spellEnd"/>
      <w:r w:rsidR="00C63A5C" w:rsidRPr="003276FA">
        <w:rPr>
          <w:rFonts w:cstheme="minorHAnsi"/>
          <w:sz w:val="20"/>
          <w:szCs w:val="20"/>
        </w:rPr>
        <w:t xml:space="preserve"> </w:t>
      </w:r>
      <w:proofErr w:type="spellStart"/>
      <w:r w:rsidR="00C63A5C" w:rsidRPr="003276FA">
        <w:rPr>
          <w:rFonts w:cstheme="minorHAnsi"/>
          <w:sz w:val="20"/>
          <w:szCs w:val="20"/>
        </w:rPr>
        <w:t>Zafar</w:t>
      </w:r>
      <w:proofErr w:type="spellEnd"/>
      <w:r w:rsidR="00C63A5C" w:rsidRPr="003276FA">
        <w:rPr>
          <w:rFonts w:cstheme="minorHAnsi"/>
          <w:sz w:val="20"/>
          <w:szCs w:val="20"/>
        </w:rPr>
        <w:t xml:space="preserve"> (Ex-Chair and Participant of YLC SOL). New Executive body attended this session.</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PHP </w:t>
      </w:r>
      <w:r w:rsidR="00BE5FBF" w:rsidRPr="003276FA">
        <w:rPr>
          <w:rFonts w:ascii="Times New Roman" w:hAnsi="Times New Roman"/>
          <w:b/>
          <w:noProof/>
          <w:color w:val="262626" w:themeColor="text1" w:themeTint="D9"/>
          <w:sz w:val="20"/>
        </w:rPr>
        <w:t>Workshop</w:t>
      </w:r>
    </w:p>
    <w:p w:rsidR="00415913" w:rsidRPr="003276FA" w:rsidRDefault="00C63A5C" w:rsidP="00C63A5C">
      <w:pPr>
        <w:spacing w:line="360" w:lineRule="auto"/>
        <w:ind w:right="235"/>
        <w:jc w:val="both"/>
        <w:rPr>
          <w:rFonts w:cstheme="minorHAnsi"/>
          <w:sz w:val="20"/>
          <w:szCs w:val="20"/>
        </w:rPr>
      </w:pPr>
      <w:r w:rsidRPr="003276FA">
        <w:rPr>
          <w:rFonts w:cstheme="minorHAnsi"/>
          <w:sz w:val="20"/>
          <w:szCs w:val="20"/>
        </w:rPr>
        <w:t>IEEE GCUF arranged a workshop on PHP on 8</w:t>
      </w:r>
      <w:r w:rsidRPr="003276FA">
        <w:rPr>
          <w:rFonts w:cstheme="minorHAnsi"/>
          <w:sz w:val="20"/>
          <w:szCs w:val="20"/>
          <w:vertAlign w:val="superscript"/>
        </w:rPr>
        <w:t>th</w:t>
      </w:r>
      <w:r w:rsidRPr="003276FA">
        <w:rPr>
          <w:rFonts w:cstheme="minorHAnsi"/>
          <w:sz w:val="20"/>
          <w:szCs w:val="20"/>
        </w:rPr>
        <w:t xml:space="preserve"> April, 2011. This was conducted by Mr. </w:t>
      </w:r>
      <w:proofErr w:type="spellStart"/>
      <w:r w:rsidRPr="003276FA">
        <w:rPr>
          <w:rFonts w:cstheme="minorHAnsi"/>
          <w:sz w:val="20"/>
          <w:szCs w:val="20"/>
        </w:rPr>
        <w:t>Aqeel</w:t>
      </w:r>
      <w:proofErr w:type="spellEnd"/>
      <w:r w:rsidRPr="003276FA">
        <w:rPr>
          <w:rFonts w:cstheme="minorHAnsi"/>
          <w:sz w:val="20"/>
          <w:szCs w:val="20"/>
        </w:rPr>
        <w:t xml:space="preserve"> Ahmed. Forty students </w:t>
      </w:r>
      <w:r w:rsidR="00D11B44" w:rsidRPr="003276FA">
        <w:rPr>
          <w:rFonts w:cstheme="minorHAnsi"/>
          <w:sz w:val="20"/>
          <w:szCs w:val="20"/>
        </w:rPr>
        <w:t>from</w:t>
      </w:r>
      <w:r w:rsidRPr="003276FA">
        <w:rPr>
          <w:rFonts w:cstheme="minorHAnsi"/>
          <w:sz w:val="20"/>
          <w:szCs w:val="20"/>
        </w:rPr>
        <w:t xml:space="preserve"> different departments like software engineering, computer sciences, </w:t>
      </w:r>
      <w:r w:rsidR="00D11B44" w:rsidRPr="003276FA">
        <w:rPr>
          <w:rFonts w:cstheme="minorHAnsi"/>
          <w:sz w:val="20"/>
          <w:szCs w:val="20"/>
        </w:rPr>
        <w:t>electrical engineering and b</w:t>
      </w:r>
      <w:r w:rsidRPr="003276FA">
        <w:rPr>
          <w:rFonts w:cstheme="minorHAnsi"/>
          <w:sz w:val="20"/>
          <w:szCs w:val="20"/>
        </w:rPr>
        <w:t>io-informatics attended this workshop.</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SOFTECH </w:t>
      </w:r>
      <w:r w:rsidR="00BE5FBF" w:rsidRPr="003276FA">
        <w:rPr>
          <w:rFonts w:ascii="Times New Roman" w:hAnsi="Times New Roman"/>
          <w:b/>
          <w:noProof/>
          <w:color w:val="262626" w:themeColor="text1" w:themeTint="D9"/>
          <w:sz w:val="20"/>
        </w:rPr>
        <w:t>Participation</w:t>
      </w:r>
    </w:p>
    <w:p w:rsidR="00C63A5C" w:rsidRPr="003276FA" w:rsidRDefault="00C63A5C" w:rsidP="00C63A5C">
      <w:pPr>
        <w:spacing w:line="360" w:lineRule="auto"/>
        <w:ind w:right="235"/>
        <w:jc w:val="both"/>
        <w:rPr>
          <w:rFonts w:cs="Arial"/>
          <w:sz w:val="20"/>
          <w:szCs w:val="20"/>
        </w:rPr>
      </w:pPr>
      <w:r w:rsidRPr="003276FA">
        <w:rPr>
          <w:rFonts w:cs="Arial"/>
          <w:sz w:val="20"/>
          <w:szCs w:val="20"/>
        </w:rPr>
        <w:lastRenderedPageBreak/>
        <w:t xml:space="preserve">Students of GCUF and IEEE GCUF members participated in </w:t>
      </w:r>
      <w:proofErr w:type="spellStart"/>
      <w:r w:rsidRPr="003276FA">
        <w:rPr>
          <w:rFonts w:cs="Arial"/>
          <w:sz w:val="20"/>
          <w:szCs w:val="20"/>
        </w:rPr>
        <w:t>softech</w:t>
      </w:r>
      <w:proofErr w:type="spellEnd"/>
      <w:r w:rsidRPr="003276FA">
        <w:rPr>
          <w:rFonts w:cs="Arial"/>
          <w:sz w:val="20"/>
          <w:szCs w:val="20"/>
        </w:rPr>
        <w:t xml:space="preserve"> held at FAST NUCES Lahore on 9</w:t>
      </w:r>
      <w:r w:rsidRPr="003276FA">
        <w:rPr>
          <w:rFonts w:cs="Arial"/>
          <w:sz w:val="20"/>
          <w:szCs w:val="20"/>
          <w:vertAlign w:val="superscript"/>
        </w:rPr>
        <w:t>th</w:t>
      </w:r>
      <w:r w:rsidRPr="003276FA">
        <w:rPr>
          <w:rFonts w:cs="Arial"/>
          <w:sz w:val="20"/>
          <w:szCs w:val="20"/>
        </w:rPr>
        <w:t xml:space="preserve"> and 10</w:t>
      </w:r>
      <w:r w:rsidRPr="003276FA">
        <w:rPr>
          <w:rFonts w:cs="Arial"/>
          <w:sz w:val="20"/>
          <w:szCs w:val="20"/>
          <w:vertAlign w:val="superscript"/>
        </w:rPr>
        <w:t>th</w:t>
      </w:r>
      <w:r w:rsidRPr="003276FA">
        <w:rPr>
          <w:rFonts w:cs="Arial"/>
          <w:sz w:val="20"/>
          <w:szCs w:val="20"/>
        </w:rPr>
        <w:t xml:space="preserve"> April.</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PCB </w:t>
      </w:r>
      <w:r w:rsidR="00BE5FBF" w:rsidRPr="003276FA">
        <w:rPr>
          <w:rFonts w:ascii="Times New Roman" w:hAnsi="Times New Roman"/>
          <w:b/>
          <w:noProof/>
          <w:color w:val="262626" w:themeColor="text1" w:themeTint="D9"/>
          <w:sz w:val="20"/>
        </w:rPr>
        <w:t>Design Workshop</w:t>
      </w:r>
    </w:p>
    <w:p w:rsidR="00C63A5C" w:rsidRPr="003276FA" w:rsidRDefault="00C63A5C" w:rsidP="00C63A5C">
      <w:pPr>
        <w:autoSpaceDE w:val="0"/>
        <w:spacing w:before="240" w:line="360" w:lineRule="auto"/>
        <w:contextualSpacing/>
        <w:jc w:val="both"/>
        <w:rPr>
          <w:rFonts w:eastAsia="Georgia" w:cstheme="minorHAnsi"/>
          <w:sz w:val="20"/>
          <w:szCs w:val="20"/>
        </w:rPr>
      </w:pPr>
      <w:r w:rsidRPr="003276FA">
        <w:rPr>
          <w:rFonts w:cstheme="minorHAnsi"/>
          <w:sz w:val="20"/>
          <w:szCs w:val="20"/>
        </w:rPr>
        <w:t>IEEE GCUF conducted PCB Design workshop on 19</w:t>
      </w:r>
      <w:r w:rsidRPr="003276FA">
        <w:rPr>
          <w:rFonts w:cstheme="minorHAnsi"/>
          <w:sz w:val="20"/>
          <w:szCs w:val="20"/>
          <w:vertAlign w:val="superscript"/>
        </w:rPr>
        <w:t>th</w:t>
      </w:r>
      <w:r w:rsidRPr="003276FA">
        <w:rPr>
          <w:rFonts w:cstheme="minorHAnsi"/>
          <w:sz w:val="20"/>
          <w:szCs w:val="20"/>
        </w:rPr>
        <w:t xml:space="preserve"> and 20</w:t>
      </w:r>
      <w:r w:rsidRPr="003276FA">
        <w:rPr>
          <w:rFonts w:cstheme="minorHAnsi"/>
          <w:sz w:val="20"/>
          <w:szCs w:val="20"/>
          <w:vertAlign w:val="superscript"/>
        </w:rPr>
        <w:t>th</w:t>
      </w:r>
      <w:r w:rsidRPr="003276FA">
        <w:rPr>
          <w:rFonts w:cstheme="minorHAnsi"/>
          <w:sz w:val="20"/>
          <w:szCs w:val="20"/>
        </w:rPr>
        <w:t xml:space="preserve"> April, 2011 by Mr. </w:t>
      </w:r>
      <w:proofErr w:type="spellStart"/>
      <w:r w:rsidRPr="003276FA">
        <w:rPr>
          <w:rFonts w:cstheme="minorHAnsi"/>
          <w:sz w:val="20"/>
          <w:szCs w:val="20"/>
        </w:rPr>
        <w:t>Moazzam</w:t>
      </w:r>
      <w:proofErr w:type="spellEnd"/>
      <w:r w:rsidRPr="003276FA">
        <w:rPr>
          <w:rFonts w:cstheme="minorHAnsi"/>
          <w:sz w:val="20"/>
          <w:szCs w:val="20"/>
        </w:rPr>
        <w:t xml:space="preserve"> (lecturer GCUF).</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TECHNO-WAR </w:t>
      </w:r>
      <w:r w:rsidR="00BE5FBF" w:rsidRPr="003276FA">
        <w:rPr>
          <w:rFonts w:ascii="Times New Roman" w:hAnsi="Times New Roman"/>
          <w:b/>
          <w:noProof/>
          <w:color w:val="262626" w:themeColor="text1" w:themeTint="D9"/>
          <w:sz w:val="20"/>
        </w:rPr>
        <w:t>Participation</w:t>
      </w:r>
    </w:p>
    <w:p w:rsidR="00C63A5C" w:rsidRPr="003276FA" w:rsidRDefault="00C63A5C" w:rsidP="00C63A5C">
      <w:pPr>
        <w:spacing w:line="360" w:lineRule="auto"/>
        <w:jc w:val="both"/>
        <w:rPr>
          <w:rFonts w:cstheme="minorHAnsi"/>
          <w:sz w:val="20"/>
          <w:szCs w:val="20"/>
        </w:rPr>
      </w:pPr>
      <w:r w:rsidRPr="003276FA">
        <w:rPr>
          <w:rFonts w:cstheme="minorHAnsi"/>
          <w:sz w:val="20"/>
          <w:szCs w:val="20"/>
        </w:rPr>
        <w:t>IEEE GCUF participated at Techno-WAR held at NFC Faisalabad on 5</w:t>
      </w:r>
      <w:r w:rsidRPr="003276FA">
        <w:rPr>
          <w:rFonts w:cstheme="minorHAnsi"/>
          <w:sz w:val="20"/>
          <w:szCs w:val="20"/>
          <w:vertAlign w:val="superscript"/>
        </w:rPr>
        <w:t>th</w:t>
      </w:r>
      <w:r w:rsidRPr="003276FA">
        <w:rPr>
          <w:rFonts w:cstheme="minorHAnsi"/>
          <w:sz w:val="20"/>
          <w:szCs w:val="20"/>
        </w:rPr>
        <w:t xml:space="preserve"> and 6</w:t>
      </w:r>
      <w:r w:rsidRPr="003276FA">
        <w:rPr>
          <w:rFonts w:cstheme="minorHAnsi"/>
          <w:sz w:val="20"/>
          <w:szCs w:val="20"/>
          <w:vertAlign w:val="superscript"/>
        </w:rPr>
        <w:t>th</w:t>
      </w:r>
      <w:r w:rsidRPr="003276FA">
        <w:rPr>
          <w:rFonts w:cstheme="minorHAnsi"/>
          <w:sz w:val="20"/>
          <w:szCs w:val="20"/>
        </w:rPr>
        <w:t xml:space="preserve"> May, 2011.</w:t>
      </w:r>
    </w:p>
    <w:p w:rsidR="00C63A5C" w:rsidRPr="003276FA" w:rsidRDefault="00BE5FBF"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International Representation</w:t>
      </w:r>
    </w:p>
    <w:p w:rsidR="00C63A5C" w:rsidRPr="003276FA" w:rsidRDefault="00C63A5C" w:rsidP="00C63A5C">
      <w:pPr>
        <w:spacing w:line="360" w:lineRule="auto"/>
        <w:jc w:val="both"/>
        <w:rPr>
          <w:rFonts w:cstheme="minorHAnsi"/>
          <w:sz w:val="20"/>
          <w:szCs w:val="20"/>
        </w:rPr>
      </w:pPr>
      <w:r w:rsidRPr="003276FA">
        <w:rPr>
          <w:rFonts w:cstheme="minorHAnsi"/>
          <w:sz w:val="20"/>
          <w:szCs w:val="20"/>
        </w:rPr>
        <w:t xml:space="preserve">One of the most active members of the WIE GCUF, </w:t>
      </w:r>
      <w:proofErr w:type="spellStart"/>
      <w:r w:rsidRPr="003276FA">
        <w:rPr>
          <w:rFonts w:cstheme="minorHAnsi"/>
          <w:sz w:val="20"/>
          <w:szCs w:val="20"/>
        </w:rPr>
        <w:t>Mehvish</w:t>
      </w:r>
      <w:proofErr w:type="spellEnd"/>
      <w:r w:rsidRPr="003276FA">
        <w:rPr>
          <w:rFonts w:cstheme="minorHAnsi"/>
          <w:sz w:val="20"/>
          <w:szCs w:val="20"/>
        </w:rPr>
        <w:t xml:space="preserve"> </w:t>
      </w:r>
      <w:proofErr w:type="spellStart"/>
      <w:r w:rsidRPr="003276FA">
        <w:rPr>
          <w:rFonts w:cstheme="minorHAnsi"/>
          <w:sz w:val="20"/>
          <w:szCs w:val="20"/>
        </w:rPr>
        <w:t>Zahoor</w:t>
      </w:r>
      <w:proofErr w:type="spellEnd"/>
      <w:r w:rsidRPr="003276FA">
        <w:rPr>
          <w:rFonts w:cstheme="minorHAnsi"/>
          <w:sz w:val="20"/>
          <w:szCs w:val="20"/>
        </w:rPr>
        <w:t xml:space="preserve">, was selected to represent Pakistan </w:t>
      </w:r>
      <w:r w:rsidR="00415913" w:rsidRPr="003276FA">
        <w:rPr>
          <w:rFonts w:cstheme="minorHAnsi"/>
          <w:sz w:val="20"/>
          <w:szCs w:val="20"/>
        </w:rPr>
        <w:t xml:space="preserve">in the R10 Congress in </w:t>
      </w:r>
      <w:proofErr w:type="spellStart"/>
      <w:r w:rsidR="00415913" w:rsidRPr="003276FA">
        <w:rPr>
          <w:rFonts w:cstheme="minorHAnsi"/>
          <w:sz w:val="20"/>
          <w:szCs w:val="20"/>
        </w:rPr>
        <w:t>Aucklan</w:t>
      </w:r>
      <w:proofErr w:type="spellEnd"/>
      <w:r w:rsidRPr="003276FA">
        <w:rPr>
          <w:rFonts w:cstheme="minorHAnsi"/>
          <w:sz w:val="20"/>
          <w:szCs w:val="20"/>
        </w:rPr>
        <w:t>. It was a really big achievement to represent Pakistan and the branch at the international level.</w:t>
      </w:r>
      <w:r w:rsidR="00415913" w:rsidRPr="003276FA">
        <w:rPr>
          <w:rFonts w:cstheme="minorHAnsi"/>
          <w:sz w:val="20"/>
          <w:szCs w:val="20"/>
        </w:rPr>
        <w:t xml:space="preserve"> She is thankful to IEEE Lahore Section and sponsors of the visit.</w:t>
      </w:r>
    </w:p>
    <w:p w:rsidR="00C63A5C" w:rsidRPr="003276FA" w:rsidRDefault="00BE5FBF"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Visit to a Government School</w:t>
      </w:r>
    </w:p>
    <w:p w:rsidR="00C63A5C" w:rsidRPr="003276FA" w:rsidRDefault="00C63A5C" w:rsidP="00C63A5C">
      <w:pPr>
        <w:spacing w:line="360" w:lineRule="auto"/>
        <w:jc w:val="both"/>
        <w:rPr>
          <w:rFonts w:cstheme="minorHAnsi"/>
          <w:sz w:val="20"/>
        </w:rPr>
      </w:pPr>
      <w:r w:rsidRPr="003276FA">
        <w:rPr>
          <w:rFonts w:cstheme="minorHAnsi"/>
          <w:sz w:val="20"/>
          <w:szCs w:val="20"/>
        </w:rPr>
        <w:t xml:space="preserve">The IEEE GCUF branch as part of their social activities arranged a trip to a school in the rural areas to help the students of the government school technically and </w:t>
      </w:r>
      <w:r w:rsidR="00415913" w:rsidRPr="003276FA">
        <w:rPr>
          <w:rFonts w:cstheme="minorHAnsi"/>
          <w:sz w:val="20"/>
          <w:szCs w:val="20"/>
        </w:rPr>
        <w:t>build</w:t>
      </w:r>
      <w:r w:rsidRPr="003276FA">
        <w:rPr>
          <w:rFonts w:cstheme="minorHAnsi"/>
          <w:sz w:val="20"/>
          <w:szCs w:val="20"/>
        </w:rPr>
        <w:t xml:space="preserve"> in them confidence to face the world and instill in them the fact that they are no less than others.</w:t>
      </w:r>
    </w:p>
    <w:p w:rsidR="00C63A5C" w:rsidRPr="003276FA" w:rsidRDefault="00C63A5C" w:rsidP="00BF237E">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IEEE </w:t>
      </w:r>
      <w:r w:rsidR="00BE5FBF" w:rsidRPr="003276FA">
        <w:rPr>
          <w:rFonts w:ascii="Times New Roman" w:hAnsi="Times New Roman"/>
          <w:b/>
          <w:noProof/>
          <w:color w:val="262626" w:themeColor="text1" w:themeTint="D9"/>
          <w:sz w:val="20"/>
        </w:rPr>
        <w:t xml:space="preserve">Day with </w:t>
      </w:r>
      <w:r w:rsidRPr="003276FA">
        <w:rPr>
          <w:rFonts w:ascii="Times New Roman" w:hAnsi="Times New Roman"/>
          <w:b/>
          <w:noProof/>
          <w:color w:val="262626" w:themeColor="text1" w:themeTint="D9"/>
          <w:sz w:val="20"/>
        </w:rPr>
        <w:t>GCUF</w:t>
      </w:r>
    </w:p>
    <w:p w:rsidR="00C63A5C" w:rsidRPr="003276FA" w:rsidRDefault="00C63A5C" w:rsidP="0046532D">
      <w:pPr>
        <w:spacing w:line="360" w:lineRule="auto"/>
        <w:jc w:val="both"/>
        <w:rPr>
          <w:rFonts w:cstheme="minorHAnsi"/>
          <w:sz w:val="20"/>
          <w:szCs w:val="20"/>
        </w:rPr>
      </w:pPr>
      <w:r w:rsidRPr="003276FA">
        <w:rPr>
          <w:rFonts w:cstheme="minorHAnsi"/>
          <w:sz w:val="20"/>
          <w:szCs w:val="20"/>
        </w:rPr>
        <w:t>IEEE DAY with GCU</w:t>
      </w:r>
      <w:r w:rsidR="00415913" w:rsidRPr="003276FA">
        <w:rPr>
          <w:rFonts w:cstheme="minorHAnsi"/>
          <w:sz w:val="20"/>
          <w:szCs w:val="20"/>
        </w:rPr>
        <w:t xml:space="preserve">F was a two-day mega event held </w:t>
      </w:r>
      <w:proofErr w:type="gramStart"/>
      <w:r w:rsidRPr="003276FA">
        <w:rPr>
          <w:rFonts w:cstheme="minorHAnsi"/>
          <w:sz w:val="20"/>
          <w:szCs w:val="20"/>
        </w:rPr>
        <w:t>On</w:t>
      </w:r>
      <w:proofErr w:type="gramEnd"/>
      <w:r w:rsidRPr="003276FA">
        <w:rPr>
          <w:rFonts w:cstheme="minorHAnsi"/>
          <w:sz w:val="20"/>
          <w:szCs w:val="20"/>
        </w:rPr>
        <w:t xml:space="preserve"> 5</w:t>
      </w:r>
      <w:r w:rsidRPr="003276FA">
        <w:rPr>
          <w:rFonts w:cstheme="minorHAnsi"/>
          <w:sz w:val="20"/>
          <w:szCs w:val="20"/>
          <w:vertAlign w:val="superscript"/>
        </w:rPr>
        <w:t>th</w:t>
      </w:r>
      <w:r w:rsidRPr="003276FA">
        <w:rPr>
          <w:rFonts w:cstheme="minorHAnsi"/>
          <w:sz w:val="20"/>
          <w:szCs w:val="20"/>
        </w:rPr>
        <w:t xml:space="preserve"> and 6</w:t>
      </w:r>
      <w:r w:rsidRPr="003276FA">
        <w:rPr>
          <w:rFonts w:cstheme="minorHAnsi"/>
          <w:sz w:val="20"/>
          <w:szCs w:val="20"/>
          <w:vertAlign w:val="superscript"/>
        </w:rPr>
        <w:t>th</w:t>
      </w:r>
      <w:r w:rsidRPr="003276FA">
        <w:rPr>
          <w:rFonts w:cstheme="minorHAnsi"/>
          <w:sz w:val="20"/>
          <w:szCs w:val="20"/>
        </w:rPr>
        <w:t xml:space="preserve"> October, 2011. In this international event IEEE GCUF conducted </w:t>
      </w:r>
      <w:r w:rsidR="00415913" w:rsidRPr="003276FA">
        <w:rPr>
          <w:rFonts w:cstheme="minorHAnsi"/>
          <w:sz w:val="20"/>
          <w:szCs w:val="20"/>
        </w:rPr>
        <w:t>the following activities:</w:t>
      </w:r>
    </w:p>
    <w:p w:rsidR="00C63A5C" w:rsidRPr="003276FA" w:rsidRDefault="00C63A5C" w:rsidP="00C63A5C">
      <w:pPr>
        <w:pStyle w:val="ListParagraph"/>
        <w:numPr>
          <w:ilvl w:val="0"/>
          <w:numId w:val="19"/>
        </w:numPr>
        <w:suppressAutoHyphens w:val="0"/>
        <w:spacing w:after="0" w:line="360" w:lineRule="auto"/>
        <w:contextualSpacing/>
        <w:jc w:val="both"/>
        <w:rPr>
          <w:rFonts w:ascii="Times New Roman" w:hAnsi="Times New Roman" w:cstheme="minorHAnsi"/>
          <w:b/>
          <w:bCs/>
          <w:sz w:val="20"/>
          <w:szCs w:val="20"/>
        </w:rPr>
      </w:pPr>
      <w:r w:rsidRPr="003276FA">
        <w:rPr>
          <w:rFonts w:ascii="Times New Roman" w:hAnsi="Times New Roman" w:cstheme="minorHAnsi"/>
          <w:b/>
          <w:bCs/>
          <w:sz w:val="20"/>
          <w:szCs w:val="20"/>
        </w:rPr>
        <w:t>Competitions:</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Gamester</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Draw your world</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Coding Fever</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Quiz competition</w:t>
      </w:r>
    </w:p>
    <w:p w:rsidR="00C63A5C" w:rsidRPr="003276FA" w:rsidRDefault="00C63A5C" w:rsidP="00C63A5C">
      <w:pPr>
        <w:pStyle w:val="ListParagraph"/>
        <w:numPr>
          <w:ilvl w:val="0"/>
          <w:numId w:val="19"/>
        </w:numPr>
        <w:suppressAutoHyphens w:val="0"/>
        <w:spacing w:after="0" w:line="360" w:lineRule="auto"/>
        <w:contextualSpacing/>
        <w:jc w:val="both"/>
        <w:rPr>
          <w:rFonts w:ascii="Times New Roman" w:hAnsi="Times New Roman" w:cstheme="minorHAnsi"/>
          <w:b/>
          <w:bCs/>
          <w:sz w:val="20"/>
          <w:szCs w:val="20"/>
        </w:rPr>
      </w:pPr>
      <w:r w:rsidRPr="003276FA">
        <w:rPr>
          <w:rFonts w:ascii="Times New Roman" w:hAnsi="Times New Roman" w:cstheme="minorHAnsi"/>
          <w:b/>
          <w:bCs/>
          <w:sz w:val="20"/>
          <w:szCs w:val="20"/>
        </w:rPr>
        <w:t>Workshops:</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Asp.Net</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Web Development</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MATLAB</w:t>
      </w:r>
    </w:p>
    <w:p w:rsidR="00C63A5C" w:rsidRPr="003276FA" w:rsidRDefault="00C63A5C" w:rsidP="00C63A5C">
      <w:pPr>
        <w:pStyle w:val="ListParagraph"/>
        <w:numPr>
          <w:ilvl w:val="0"/>
          <w:numId w:val="19"/>
        </w:numPr>
        <w:suppressAutoHyphens w:val="0"/>
        <w:spacing w:after="0" w:line="360" w:lineRule="auto"/>
        <w:contextualSpacing/>
        <w:jc w:val="both"/>
        <w:rPr>
          <w:rFonts w:ascii="Times New Roman" w:hAnsi="Times New Roman" w:cstheme="minorHAnsi"/>
          <w:b/>
          <w:bCs/>
          <w:sz w:val="20"/>
          <w:szCs w:val="20"/>
        </w:rPr>
      </w:pPr>
      <w:r w:rsidRPr="003276FA">
        <w:rPr>
          <w:rFonts w:ascii="Times New Roman" w:hAnsi="Times New Roman" w:cstheme="minorHAnsi"/>
          <w:b/>
          <w:bCs/>
          <w:sz w:val="20"/>
          <w:szCs w:val="20"/>
        </w:rPr>
        <w:t>Seminars:</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CISCO career Guide</w:t>
      </w:r>
    </w:p>
    <w:p w:rsidR="00C63A5C" w:rsidRPr="003276FA" w:rsidRDefault="00C63A5C" w:rsidP="00C63A5C">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Just believe in your dreams (online)</w:t>
      </w:r>
    </w:p>
    <w:p w:rsidR="00C63A5C" w:rsidRPr="003276FA" w:rsidRDefault="00C63A5C" w:rsidP="00415913">
      <w:pPr>
        <w:pStyle w:val="ListParagraph"/>
        <w:numPr>
          <w:ilvl w:val="2"/>
          <w:numId w:val="1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Women inspiration and empowerment (online)</w:t>
      </w:r>
    </w:p>
    <w:p w:rsidR="00C63A5C" w:rsidRPr="003276FA" w:rsidRDefault="00C63A5C" w:rsidP="00C63A5C">
      <w:pPr>
        <w:spacing w:line="360" w:lineRule="auto"/>
        <w:jc w:val="both"/>
        <w:rPr>
          <w:rFonts w:cstheme="minorHAnsi"/>
          <w:sz w:val="20"/>
        </w:rPr>
      </w:pPr>
    </w:p>
    <w:p w:rsidR="00C63A5C" w:rsidRPr="003276FA" w:rsidRDefault="00983D4F" w:rsidP="0046532D">
      <w:pPr>
        <w:rPr>
          <w:rFonts w:cstheme="minorHAnsi"/>
          <w:b/>
          <w:sz w:val="20"/>
          <w:szCs w:val="32"/>
          <w:u w:val="single"/>
        </w:rPr>
      </w:pPr>
      <w:r w:rsidRPr="003276FA">
        <w:rPr>
          <w:rFonts w:eastAsia="Georgia" w:cstheme="minorHAnsi"/>
          <w:sz w:val="20"/>
          <w:szCs w:val="32"/>
          <w:u w:val="single"/>
        </w:rPr>
        <w:br w:type="page"/>
      </w:r>
    </w:p>
    <w:p w:rsidR="00C63A5C" w:rsidRPr="003276FA" w:rsidRDefault="00C63A5C" w:rsidP="00983D4F">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lastRenderedPageBreak/>
        <w:t>IEEE-UET Activities 2011</w:t>
      </w:r>
    </w:p>
    <w:p w:rsidR="00C63A5C" w:rsidRPr="003276FA" w:rsidRDefault="00C63A5C" w:rsidP="00C63A5C">
      <w:pPr>
        <w:pStyle w:val="NoSpacing"/>
        <w:spacing w:line="360" w:lineRule="auto"/>
        <w:rPr>
          <w:rFonts w:ascii="Times New Roman" w:hAnsi="Times New Roman" w:cstheme="minorHAnsi"/>
          <w:b/>
          <w:sz w:val="20"/>
          <w:szCs w:val="28"/>
          <w:u w:val="single"/>
        </w:rPr>
      </w:pPr>
    </w:p>
    <w:p w:rsidR="00C63A5C" w:rsidRPr="003276FA" w:rsidRDefault="00C63A5C"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TECHNOFEST’11</w:t>
      </w:r>
    </w:p>
    <w:p w:rsidR="00B03F57" w:rsidRPr="003276FA" w:rsidRDefault="00C63A5C" w:rsidP="00B03F57">
      <w:pPr>
        <w:spacing w:line="360" w:lineRule="auto"/>
        <w:jc w:val="both"/>
        <w:rPr>
          <w:rFonts w:cstheme="minorHAnsi"/>
          <w:sz w:val="20"/>
        </w:rPr>
      </w:pPr>
      <w:r w:rsidRPr="003276FA">
        <w:rPr>
          <w:rFonts w:cstheme="minorHAnsi"/>
          <w:sz w:val="20"/>
        </w:rPr>
        <w:t>Technofest’11 was a Mega Event arranged by 5 of the major societies of UET. IEEE UET collaborated with ACM, IET, ASME and EC to organize TechnoFest’11. It was a first of its kind event and the largest event held in UET during the academic year 2011. It included technical and non-technical competitions in which students of universities from all over Pakistan participated. TechnoFest’11 also included conferences, workshops, and seminars. TechnoFest’11 was held in UET from 18</w:t>
      </w:r>
      <w:r w:rsidRPr="003276FA">
        <w:rPr>
          <w:rFonts w:cstheme="minorHAnsi"/>
          <w:sz w:val="20"/>
          <w:vertAlign w:val="superscript"/>
        </w:rPr>
        <w:t>th</w:t>
      </w:r>
      <w:r w:rsidRPr="003276FA">
        <w:rPr>
          <w:rFonts w:cstheme="minorHAnsi"/>
          <w:sz w:val="20"/>
        </w:rPr>
        <w:t xml:space="preserve"> May to 21</w:t>
      </w:r>
      <w:r w:rsidRPr="003276FA">
        <w:rPr>
          <w:rFonts w:cstheme="minorHAnsi"/>
          <w:sz w:val="20"/>
          <w:vertAlign w:val="superscript"/>
        </w:rPr>
        <w:t>st</w:t>
      </w:r>
      <w:r w:rsidRPr="003276FA">
        <w:rPr>
          <w:rFonts w:cstheme="minorHAnsi"/>
          <w:sz w:val="20"/>
        </w:rPr>
        <w:t xml:space="preserve"> May 2011.</w:t>
      </w:r>
      <w:r w:rsidR="00B03F57" w:rsidRPr="003276FA">
        <w:rPr>
          <w:rFonts w:cstheme="minorHAnsi"/>
          <w:sz w:val="20"/>
        </w:rPr>
        <w:t xml:space="preserve"> The S-PAC and WIE Explorer TE’11 were the most noticeable events.</w:t>
      </w:r>
    </w:p>
    <w:p w:rsidR="00C63A5C" w:rsidRPr="003276FA" w:rsidRDefault="00C63A5C" w:rsidP="00C63A5C">
      <w:pPr>
        <w:spacing w:line="360" w:lineRule="auto"/>
        <w:rPr>
          <w:rFonts w:cstheme="minorHAnsi"/>
          <w:sz w:val="20"/>
        </w:rPr>
      </w:pPr>
      <w:r w:rsidRPr="003276FA">
        <w:rPr>
          <w:rFonts w:cstheme="minorHAnsi"/>
          <w:sz w:val="20"/>
        </w:rPr>
        <w:t>Some of the events are as follows:</w:t>
      </w:r>
    </w:p>
    <w:p w:rsidR="00C63A5C" w:rsidRPr="003276FA" w:rsidRDefault="00C63A5C" w:rsidP="00C63A5C">
      <w:pPr>
        <w:pStyle w:val="ListParagraph"/>
        <w:numPr>
          <w:ilvl w:val="0"/>
          <w:numId w:val="20"/>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The S-PAC</w:t>
      </w:r>
    </w:p>
    <w:p w:rsidR="00C63A5C" w:rsidRPr="003276FA" w:rsidRDefault="00C63A5C" w:rsidP="00C63A5C">
      <w:pPr>
        <w:pStyle w:val="ListParagraph"/>
        <w:numPr>
          <w:ilvl w:val="0"/>
          <w:numId w:val="20"/>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Breaking the Logician’s Code</w:t>
      </w:r>
    </w:p>
    <w:p w:rsidR="00C63A5C" w:rsidRPr="003276FA" w:rsidRDefault="00C63A5C" w:rsidP="00C63A5C">
      <w:pPr>
        <w:pStyle w:val="ListParagraph"/>
        <w:numPr>
          <w:ilvl w:val="0"/>
          <w:numId w:val="20"/>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Control the Controller</w:t>
      </w:r>
    </w:p>
    <w:p w:rsidR="00C63A5C" w:rsidRPr="003276FA" w:rsidRDefault="00C63A5C" w:rsidP="00C63A5C">
      <w:pPr>
        <w:pStyle w:val="ListParagraph"/>
        <w:numPr>
          <w:ilvl w:val="0"/>
          <w:numId w:val="20"/>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Guess the Sketch</w:t>
      </w:r>
    </w:p>
    <w:p w:rsidR="00C63A5C" w:rsidRPr="003276FA" w:rsidRDefault="00C63A5C" w:rsidP="00C63A5C">
      <w:pPr>
        <w:pStyle w:val="ListParagraph"/>
        <w:numPr>
          <w:ilvl w:val="0"/>
          <w:numId w:val="20"/>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MATLAB Mantra</w:t>
      </w:r>
    </w:p>
    <w:p w:rsidR="00C63A5C" w:rsidRPr="003276FA" w:rsidRDefault="00C63A5C" w:rsidP="00C63A5C">
      <w:pPr>
        <w:pStyle w:val="ListParagraph"/>
        <w:numPr>
          <w:ilvl w:val="0"/>
          <w:numId w:val="20"/>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Tour de Electrical</w:t>
      </w:r>
    </w:p>
    <w:p w:rsidR="00C63A5C" w:rsidRPr="003276FA" w:rsidRDefault="00C63A5C" w:rsidP="00C63A5C">
      <w:pPr>
        <w:pStyle w:val="ListParagraph"/>
        <w:numPr>
          <w:ilvl w:val="0"/>
          <w:numId w:val="20"/>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WIE Explorer TE’11</w:t>
      </w:r>
    </w:p>
    <w:p w:rsidR="00C63A5C" w:rsidRPr="003276FA" w:rsidRDefault="00C63A5C"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MATLAB </w:t>
      </w:r>
      <w:r w:rsidR="00B03F57" w:rsidRPr="003276FA">
        <w:rPr>
          <w:rFonts w:ascii="Times New Roman" w:hAnsi="Times New Roman"/>
          <w:b/>
          <w:noProof/>
          <w:color w:val="262626" w:themeColor="text1" w:themeTint="D9"/>
          <w:sz w:val="20"/>
        </w:rPr>
        <w:t>Workshop</w:t>
      </w:r>
      <w:r w:rsidRPr="003276FA">
        <w:rPr>
          <w:rFonts w:ascii="Times New Roman" w:hAnsi="Times New Roman"/>
          <w:b/>
          <w:noProof/>
          <w:color w:val="262626" w:themeColor="text1" w:themeTint="D9"/>
          <w:sz w:val="20"/>
        </w:rPr>
        <w:t xml:space="preserve"> </w:t>
      </w:r>
    </w:p>
    <w:p w:rsidR="00C63A5C" w:rsidRPr="003276FA" w:rsidRDefault="00C63A5C" w:rsidP="00C63A5C">
      <w:pPr>
        <w:spacing w:line="360" w:lineRule="auto"/>
        <w:jc w:val="both"/>
        <w:rPr>
          <w:rFonts w:cstheme="minorHAnsi"/>
          <w:sz w:val="20"/>
        </w:rPr>
      </w:pPr>
      <w:r w:rsidRPr="003276FA">
        <w:rPr>
          <w:sz w:val="20"/>
        </w:rPr>
        <w:t xml:space="preserve">A workshop on </w:t>
      </w:r>
      <w:r w:rsidR="00B03F57" w:rsidRPr="003276FA">
        <w:rPr>
          <w:sz w:val="20"/>
        </w:rPr>
        <w:t>the</w:t>
      </w:r>
      <w:r w:rsidRPr="003276FA">
        <w:rPr>
          <w:sz w:val="20"/>
        </w:rPr>
        <w:t xml:space="preserve"> introduction to the usage of MATLAB was conducted by WIE, UET. This was a hands-on workshop on image processing and EMT toolbox.</w:t>
      </w:r>
    </w:p>
    <w:p w:rsidR="00C63A5C" w:rsidRPr="003276FA" w:rsidRDefault="00C63A5C"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S-PAC 2011</w:t>
      </w:r>
    </w:p>
    <w:p w:rsidR="00C63A5C" w:rsidRPr="003276FA" w:rsidRDefault="00C63A5C" w:rsidP="00C63A5C">
      <w:pPr>
        <w:spacing w:line="360" w:lineRule="auto"/>
        <w:jc w:val="both"/>
        <w:rPr>
          <w:sz w:val="20"/>
        </w:rPr>
      </w:pPr>
      <w:r w:rsidRPr="003276FA">
        <w:rPr>
          <w:sz w:val="20"/>
        </w:rPr>
        <w:t xml:space="preserve">The IEEE Student’s Professional Awareness Conference, an annual event organized by the IEEE-UET Chapter, serves as an exciting forum for scientists, engineers and practitioners throughout Pakistan to present and discuss the issues regarding professional development and further techniques to nurture self-confidence. </w:t>
      </w:r>
    </w:p>
    <w:p w:rsidR="00C63A5C" w:rsidRPr="003276FA" w:rsidRDefault="00C63A5C" w:rsidP="00C63A5C">
      <w:pPr>
        <w:tabs>
          <w:tab w:val="left" w:pos="4536"/>
        </w:tabs>
        <w:autoSpaceDE w:val="0"/>
        <w:spacing w:line="360" w:lineRule="auto"/>
        <w:ind w:right="9"/>
        <w:contextualSpacing/>
        <w:jc w:val="both"/>
        <w:rPr>
          <w:sz w:val="20"/>
        </w:rPr>
      </w:pPr>
      <w:r w:rsidRPr="003276FA">
        <w:rPr>
          <w:sz w:val="20"/>
        </w:rPr>
        <w:t>This year SPAC was held on 20</w:t>
      </w:r>
      <w:r w:rsidRPr="003276FA">
        <w:rPr>
          <w:sz w:val="20"/>
          <w:vertAlign w:val="superscript"/>
        </w:rPr>
        <w:t>th</w:t>
      </w:r>
      <w:r w:rsidRPr="003276FA">
        <w:rPr>
          <w:sz w:val="20"/>
        </w:rPr>
        <w:t>&amp;21</w:t>
      </w:r>
      <w:r w:rsidRPr="003276FA">
        <w:rPr>
          <w:sz w:val="20"/>
          <w:vertAlign w:val="superscript"/>
        </w:rPr>
        <w:t>st</w:t>
      </w:r>
      <w:r w:rsidRPr="003276FA">
        <w:rPr>
          <w:sz w:val="20"/>
        </w:rPr>
        <w:t xml:space="preserve"> May at UET, Lahore.</w:t>
      </w:r>
    </w:p>
    <w:p w:rsidR="00C63A5C" w:rsidRPr="003276FA" w:rsidRDefault="00C63A5C"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WIE </w:t>
      </w:r>
      <w:r w:rsidR="00B03F57" w:rsidRPr="003276FA">
        <w:rPr>
          <w:rFonts w:ascii="Times New Roman" w:hAnsi="Times New Roman"/>
          <w:b/>
          <w:noProof/>
          <w:color w:val="262626" w:themeColor="text1" w:themeTint="D9"/>
          <w:sz w:val="20"/>
        </w:rPr>
        <w:t xml:space="preserve">Explorer </w:t>
      </w:r>
      <w:r w:rsidRPr="003276FA">
        <w:rPr>
          <w:rFonts w:ascii="Times New Roman" w:hAnsi="Times New Roman"/>
          <w:b/>
          <w:noProof/>
          <w:color w:val="262626" w:themeColor="text1" w:themeTint="D9"/>
          <w:sz w:val="20"/>
        </w:rPr>
        <w:t>TE’11</w:t>
      </w:r>
    </w:p>
    <w:p w:rsidR="00C63A5C" w:rsidRPr="003276FA" w:rsidRDefault="00C63A5C" w:rsidP="00C63A5C">
      <w:pPr>
        <w:spacing w:line="360" w:lineRule="auto"/>
        <w:jc w:val="both"/>
        <w:rPr>
          <w:rFonts w:cstheme="minorHAnsi"/>
          <w:sz w:val="20"/>
        </w:rPr>
      </w:pPr>
      <w:r w:rsidRPr="003276FA">
        <w:rPr>
          <w:rFonts w:cstheme="minorHAnsi"/>
          <w:sz w:val="20"/>
        </w:rPr>
        <w:t>For the first time in the history of UET, IEEE UET’s WIE Affinity Group organized a national event: UET WIE EXPLORER TE ’11 on 19th May 2011. Events include:</w:t>
      </w:r>
    </w:p>
    <w:p w:rsidR="00C63A5C" w:rsidRPr="003276FA" w:rsidRDefault="00C63A5C" w:rsidP="00C63A5C">
      <w:pPr>
        <w:pStyle w:val="ListParagraph"/>
        <w:numPr>
          <w:ilvl w:val="0"/>
          <w:numId w:val="21"/>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Footsteps of Illustrious</w:t>
      </w:r>
    </w:p>
    <w:p w:rsidR="00C63A5C" w:rsidRPr="003276FA" w:rsidRDefault="00C63A5C" w:rsidP="00C63A5C">
      <w:pPr>
        <w:pStyle w:val="ListParagraph"/>
        <w:numPr>
          <w:ilvl w:val="0"/>
          <w:numId w:val="21"/>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Snap the Idea</w:t>
      </w:r>
    </w:p>
    <w:p w:rsidR="00C63A5C" w:rsidRPr="003276FA" w:rsidRDefault="00C63A5C" w:rsidP="00C63A5C">
      <w:pPr>
        <w:pStyle w:val="ListParagraph"/>
        <w:numPr>
          <w:ilvl w:val="0"/>
          <w:numId w:val="21"/>
        </w:numPr>
        <w:suppressAutoHyphens w:val="0"/>
        <w:spacing w:after="0" w:line="360" w:lineRule="auto"/>
        <w:contextualSpacing/>
        <w:rPr>
          <w:rFonts w:ascii="Times New Roman" w:hAnsi="Times New Roman" w:cstheme="minorHAnsi"/>
          <w:sz w:val="20"/>
        </w:rPr>
      </w:pPr>
      <w:r w:rsidRPr="003276FA">
        <w:rPr>
          <w:rFonts w:ascii="Times New Roman" w:hAnsi="Times New Roman" w:cstheme="minorHAnsi"/>
          <w:sz w:val="20"/>
        </w:rPr>
        <w:t>Dodge the snake</w:t>
      </w:r>
    </w:p>
    <w:p w:rsidR="00C63A5C" w:rsidRPr="003276FA" w:rsidRDefault="00C63A5C" w:rsidP="00C63A5C">
      <w:pPr>
        <w:pStyle w:val="ListParagraph"/>
        <w:numPr>
          <w:ilvl w:val="0"/>
          <w:numId w:val="21"/>
        </w:numPr>
        <w:suppressAutoHyphens w:val="0"/>
        <w:spacing w:after="0" w:line="360" w:lineRule="auto"/>
        <w:contextualSpacing/>
        <w:rPr>
          <w:rFonts w:ascii="Times New Roman" w:hAnsi="Times New Roman"/>
          <w:sz w:val="20"/>
        </w:rPr>
      </w:pPr>
      <w:r w:rsidRPr="003276FA">
        <w:rPr>
          <w:rFonts w:ascii="Times New Roman" w:hAnsi="Times New Roman" w:cstheme="minorHAnsi"/>
          <w:sz w:val="20"/>
        </w:rPr>
        <w:t>Conceptualize the Notion</w:t>
      </w:r>
    </w:p>
    <w:p w:rsidR="00C63A5C" w:rsidRPr="003276FA" w:rsidRDefault="00C63A5C" w:rsidP="00C63A5C">
      <w:pPr>
        <w:pStyle w:val="ListParagraph"/>
        <w:numPr>
          <w:ilvl w:val="0"/>
          <w:numId w:val="21"/>
        </w:numPr>
        <w:suppressAutoHyphens w:val="0"/>
        <w:spacing w:line="360" w:lineRule="auto"/>
        <w:contextualSpacing/>
        <w:rPr>
          <w:rFonts w:ascii="Times New Roman" w:hAnsi="Times New Roman" w:cstheme="minorHAnsi"/>
          <w:sz w:val="20"/>
        </w:rPr>
      </w:pPr>
      <w:r w:rsidRPr="003276FA">
        <w:rPr>
          <w:rFonts w:ascii="Times New Roman" w:hAnsi="Times New Roman" w:cstheme="minorHAnsi"/>
          <w:sz w:val="20"/>
        </w:rPr>
        <w:t>On the Ground of Paper</w:t>
      </w:r>
    </w:p>
    <w:p w:rsidR="00C63A5C" w:rsidRPr="003276FA" w:rsidRDefault="00B03F57"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lastRenderedPageBreak/>
        <w:t>Lecture on Career Opportunities in Industrial Control and Electrical Applications</w:t>
      </w:r>
    </w:p>
    <w:p w:rsidR="00C63A5C" w:rsidRPr="003276FA" w:rsidRDefault="00C63A5C" w:rsidP="00B03F57">
      <w:pPr>
        <w:widowControl w:val="0"/>
        <w:tabs>
          <w:tab w:val="left" w:pos="709"/>
        </w:tabs>
        <w:spacing w:line="360" w:lineRule="auto"/>
        <w:contextualSpacing/>
        <w:jc w:val="both"/>
        <w:rPr>
          <w:sz w:val="20"/>
        </w:rPr>
      </w:pPr>
      <w:r w:rsidRPr="003276FA">
        <w:rPr>
          <w:sz w:val="20"/>
        </w:rPr>
        <w:t xml:space="preserve">A talk on Tapping Career Opportunities in Industrial Controls and Electrical Applications was given by Mr. </w:t>
      </w:r>
      <w:proofErr w:type="spellStart"/>
      <w:r w:rsidRPr="003276FA">
        <w:rPr>
          <w:sz w:val="20"/>
        </w:rPr>
        <w:t>Shahid</w:t>
      </w:r>
      <w:proofErr w:type="spellEnd"/>
      <w:r w:rsidRPr="003276FA">
        <w:rPr>
          <w:sz w:val="20"/>
        </w:rPr>
        <w:t xml:space="preserve"> </w:t>
      </w:r>
      <w:proofErr w:type="spellStart"/>
      <w:r w:rsidRPr="003276FA">
        <w:rPr>
          <w:sz w:val="20"/>
        </w:rPr>
        <w:t>Bashir</w:t>
      </w:r>
      <w:proofErr w:type="spellEnd"/>
      <w:r w:rsidRPr="003276FA">
        <w:rPr>
          <w:sz w:val="20"/>
        </w:rPr>
        <w:t>, an alumnus of UET, on 18</w:t>
      </w:r>
      <w:r w:rsidRPr="003276FA">
        <w:rPr>
          <w:sz w:val="20"/>
          <w:vertAlign w:val="superscript"/>
        </w:rPr>
        <w:t>th</w:t>
      </w:r>
      <w:r w:rsidRPr="003276FA">
        <w:rPr>
          <w:sz w:val="20"/>
        </w:rPr>
        <w:t xml:space="preserve"> of August, 2011. The talk was about Growth potential in a relatively obscured field and the benefits of higher education in career growth.</w:t>
      </w:r>
    </w:p>
    <w:p w:rsidR="00C63A5C" w:rsidRPr="003276FA" w:rsidRDefault="00B03F57"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IEEE Day</w:t>
      </w:r>
    </w:p>
    <w:p w:rsidR="00C63A5C" w:rsidRPr="003276FA" w:rsidRDefault="00C63A5C" w:rsidP="00B03F57">
      <w:pPr>
        <w:widowControl w:val="0"/>
        <w:tabs>
          <w:tab w:val="left" w:pos="709"/>
        </w:tabs>
        <w:spacing w:line="360" w:lineRule="auto"/>
        <w:contextualSpacing/>
        <w:jc w:val="both"/>
        <w:rPr>
          <w:sz w:val="20"/>
        </w:rPr>
      </w:pPr>
      <w:r w:rsidRPr="003276FA">
        <w:rPr>
          <w:sz w:val="20"/>
        </w:rPr>
        <w:t>Just like the IEEE student branches around the world, IEEE UET also celebrated IEEE day on 6</w:t>
      </w:r>
      <w:r w:rsidRPr="003276FA">
        <w:rPr>
          <w:sz w:val="20"/>
          <w:vertAlign w:val="superscript"/>
        </w:rPr>
        <w:t>th</w:t>
      </w:r>
      <w:r w:rsidRPr="003276FA">
        <w:rPr>
          <w:sz w:val="20"/>
        </w:rPr>
        <w:t xml:space="preserve"> October, 2011 as an opportunity to pay homage to our local leaders, and also to give a proper farewell to the last year’s Executive Committee.</w:t>
      </w:r>
    </w:p>
    <w:p w:rsidR="00C63A5C" w:rsidRPr="003276FA" w:rsidRDefault="00C63A5C"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IEEE XTREME</w:t>
      </w:r>
    </w:p>
    <w:p w:rsidR="00C63A5C" w:rsidRPr="003276FA" w:rsidRDefault="00C63A5C" w:rsidP="00B03F57">
      <w:pPr>
        <w:widowControl w:val="0"/>
        <w:tabs>
          <w:tab w:val="left" w:pos="709"/>
        </w:tabs>
        <w:spacing w:line="360" w:lineRule="auto"/>
        <w:contextualSpacing/>
        <w:jc w:val="both"/>
        <w:rPr>
          <w:sz w:val="20"/>
        </w:rPr>
      </w:pPr>
      <w:r w:rsidRPr="003276FA">
        <w:rPr>
          <w:sz w:val="20"/>
        </w:rPr>
        <w:t xml:space="preserve">IEEE UET made special arrangements (computers, internet, food, rooms) for IEEE members for participation in IEEE </w:t>
      </w:r>
      <w:proofErr w:type="spellStart"/>
      <w:r w:rsidRPr="003276FA">
        <w:rPr>
          <w:sz w:val="20"/>
        </w:rPr>
        <w:t>Xtreme</w:t>
      </w:r>
      <w:proofErr w:type="spellEnd"/>
      <w:r w:rsidRPr="003276FA">
        <w:rPr>
          <w:sz w:val="20"/>
        </w:rPr>
        <w:t xml:space="preserve"> on the 22</w:t>
      </w:r>
      <w:r w:rsidRPr="003276FA">
        <w:rPr>
          <w:sz w:val="20"/>
          <w:vertAlign w:val="superscript"/>
        </w:rPr>
        <w:t>nd</w:t>
      </w:r>
      <w:r w:rsidRPr="003276FA">
        <w:rPr>
          <w:sz w:val="20"/>
        </w:rPr>
        <w:t xml:space="preserve"> of October. Around 30 students from UET participated in this event. </w:t>
      </w:r>
    </w:p>
    <w:p w:rsidR="00C63A5C" w:rsidRPr="003276FA" w:rsidRDefault="00B03F57"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Workshop on MATLAB Basics and Control Toolbox</w:t>
      </w:r>
    </w:p>
    <w:p w:rsidR="00C63A5C" w:rsidRPr="003276FA" w:rsidRDefault="00C63A5C" w:rsidP="00B03F57">
      <w:pPr>
        <w:widowControl w:val="0"/>
        <w:tabs>
          <w:tab w:val="left" w:pos="709"/>
        </w:tabs>
        <w:spacing w:line="360" w:lineRule="auto"/>
        <w:contextualSpacing/>
        <w:jc w:val="both"/>
        <w:rPr>
          <w:b/>
          <w:sz w:val="20"/>
          <w:szCs w:val="28"/>
        </w:rPr>
      </w:pPr>
      <w:r w:rsidRPr="003276FA">
        <w:rPr>
          <w:sz w:val="20"/>
        </w:rPr>
        <w:t>A two day workshop was conducted on MATLAB and Control Toolbox for students of EE department on 1</w:t>
      </w:r>
      <w:r w:rsidRPr="003276FA">
        <w:rPr>
          <w:sz w:val="20"/>
          <w:vertAlign w:val="superscript"/>
        </w:rPr>
        <w:t>st</w:t>
      </w:r>
      <w:r w:rsidRPr="003276FA">
        <w:rPr>
          <w:sz w:val="20"/>
        </w:rPr>
        <w:t xml:space="preserve"> and 2</w:t>
      </w:r>
      <w:r w:rsidRPr="003276FA">
        <w:rPr>
          <w:sz w:val="20"/>
          <w:vertAlign w:val="superscript"/>
        </w:rPr>
        <w:t>nd</w:t>
      </w:r>
      <w:r w:rsidRPr="003276FA">
        <w:rPr>
          <w:sz w:val="20"/>
        </w:rPr>
        <w:t xml:space="preserve"> of December. Mr. </w:t>
      </w:r>
      <w:proofErr w:type="spellStart"/>
      <w:r w:rsidRPr="003276FA">
        <w:rPr>
          <w:sz w:val="20"/>
        </w:rPr>
        <w:t>Mohsin</w:t>
      </w:r>
      <w:proofErr w:type="spellEnd"/>
      <w:r w:rsidRPr="003276FA">
        <w:rPr>
          <w:sz w:val="20"/>
        </w:rPr>
        <w:t xml:space="preserve"> </w:t>
      </w:r>
      <w:proofErr w:type="spellStart"/>
      <w:r w:rsidRPr="003276FA">
        <w:rPr>
          <w:sz w:val="20"/>
        </w:rPr>
        <w:t>Javed</w:t>
      </w:r>
      <w:proofErr w:type="spellEnd"/>
      <w:r w:rsidRPr="003276FA">
        <w:rPr>
          <w:sz w:val="20"/>
        </w:rPr>
        <w:t>, a faculty member of EE department was the instructor.</w:t>
      </w:r>
    </w:p>
    <w:p w:rsidR="00C63A5C" w:rsidRPr="003276FA" w:rsidRDefault="00C63A5C"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DISCOVER IEEE</w:t>
      </w:r>
    </w:p>
    <w:p w:rsidR="00C63A5C" w:rsidRPr="003276FA" w:rsidRDefault="00C63A5C" w:rsidP="00B03F57">
      <w:pPr>
        <w:widowControl w:val="0"/>
        <w:tabs>
          <w:tab w:val="left" w:pos="709"/>
        </w:tabs>
        <w:spacing w:line="360" w:lineRule="auto"/>
        <w:contextualSpacing/>
        <w:jc w:val="both"/>
        <w:rPr>
          <w:sz w:val="20"/>
        </w:rPr>
      </w:pPr>
      <w:r w:rsidRPr="003276FA">
        <w:rPr>
          <w:sz w:val="20"/>
        </w:rPr>
        <w:t>Discover IEEE was a one day event held on 27</w:t>
      </w:r>
      <w:r w:rsidRPr="003276FA">
        <w:rPr>
          <w:sz w:val="20"/>
          <w:vertAlign w:val="superscript"/>
        </w:rPr>
        <w:t>th</w:t>
      </w:r>
      <w:r w:rsidRPr="003276FA">
        <w:rPr>
          <w:sz w:val="20"/>
        </w:rPr>
        <w:t xml:space="preserve"> October, the purpose of which was to introduce the new batch of Electrical Engineers to the setup and working of IEEE-UET, and IEEE international.</w:t>
      </w:r>
    </w:p>
    <w:p w:rsidR="00C63A5C" w:rsidRPr="003276FA" w:rsidRDefault="00C63A5C" w:rsidP="00B03F57">
      <w:pPr>
        <w:widowControl w:val="0"/>
        <w:tabs>
          <w:tab w:val="left" w:pos="709"/>
        </w:tabs>
        <w:spacing w:line="360" w:lineRule="auto"/>
        <w:contextualSpacing/>
        <w:jc w:val="both"/>
        <w:rPr>
          <w:sz w:val="20"/>
        </w:rPr>
      </w:pPr>
      <w:r w:rsidRPr="003276FA">
        <w:rPr>
          <w:sz w:val="20"/>
        </w:rPr>
        <w:t xml:space="preserve">Presentations were given on the History of IEEE, the functionality of IEEE and the benefits of joining IEEE. Later on a quiz was conducted to check the general knowledge and prior know-how of the students about IEEE. </w:t>
      </w:r>
    </w:p>
    <w:p w:rsidR="00C63A5C" w:rsidRPr="003276FA" w:rsidRDefault="00C63A5C" w:rsidP="00B03F57">
      <w:pPr>
        <w:widowControl w:val="0"/>
        <w:tabs>
          <w:tab w:val="left" w:pos="709"/>
        </w:tabs>
        <w:spacing w:line="360" w:lineRule="auto"/>
        <w:contextualSpacing/>
        <w:jc w:val="both"/>
        <w:rPr>
          <w:sz w:val="20"/>
          <w:szCs w:val="20"/>
        </w:rPr>
      </w:pPr>
      <w:r w:rsidRPr="003276FA">
        <w:rPr>
          <w:sz w:val="20"/>
        </w:rPr>
        <w:t>The top scorers were offered free membership of IEEE (sponsored by IEEE-UET).</w:t>
      </w:r>
    </w:p>
    <w:p w:rsidR="00C63A5C" w:rsidRPr="003276FA" w:rsidRDefault="00B03F57"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Lecture on Communication and Information Theory, </w:t>
      </w:r>
    </w:p>
    <w:p w:rsidR="00C63A5C" w:rsidRPr="003276FA" w:rsidRDefault="00C63A5C" w:rsidP="00B03F57">
      <w:pPr>
        <w:widowControl w:val="0"/>
        <w:tabs>
          <w:tab w:val="left" w:pos="709"/>
        </w:tabs>
        <w:spacing w:line="360" w:lineRule="auto"/>
        <w:contextualSpacing/>
        <w:jc w:val="both"/>
        <w:rPr>
          <w:sz w:val="20"/>
        </w:rPr>
      </w:pPr>
      <w:r w:rsidRPr="003276FA">
        <w:rPr>
          <w:sz w:val="20"/>
        </w:rPr>
        <w:t xml:space="preserve">A </w:t>
      </w:r>
      <w:r w:rsidRPr="003276FA">
        <w:rPr>
          <w:b/>
          <w:sz w:val="20"/>
        </w:rPr>
        <w:t>lecture on Communication and Information Theory, Data compression and Minimum Description Length Principle</w:t>
      </w:r>
      <w:r w:rsidRPr="003276FA">
        <w:rPr>
          <w:sz w:val="20"/>
        </w:rPr>
        <w:t xml:space="preserve"> was given my Mr. </w:t>
      </w:r>
      <w:proofErr w:type="spellStart"/>
      <w:r w:rsidRPr="003276FA">
        <w:rPr>
          <w:sz w:val="20"/>
        </w:rPr>
        <w:t>Bilal</w:t>
      </w:r>
      <w:proofErr w:type="spellEnd"/>
      <w:r w:rsidRPr="003276FA">
        <w:rPr>
          <w:sz w:val="20"/>
        </w:rPr>
        <w:t xml:space="preserve"> </w:t>
      </w:r>
      <w:proofErr w:type="spellStart"/>
      <w:r w:rsidRPr="003276FA">
        <w:rPr>
          <w:sz w:val="20"/>
        </w:rPr>
        <w:t>Wajid</w:t>
      </w:r>
      <w:proofErr w:type="spellEnd"/>
      <w:r w:rsidRPr="003276FA">
        <w:rPr>
          <w:sz w:val="20"/>
        </w:rPr>
        <w:t>, a faculty member at EE department, UET on 29</w:t>
      </w:r>
      <w:r w:rsidRPr="003276FA">
        <w:rPr>
          <w:sz w:val="20"/>
          <w:vertAlign w:val="superscript"/>
        </w:rPr>
        <w:t>th</w:t>
      </w:r>
      <w:r w:rsidRPr="003276FA">
        <w:rPr>
          <w:sz w:val="20"/>
        </w:rPr>
        <w:t xml:space="preserve"> of November, 2011.</w:t>
      </w:r>
    </w:p>
    <w:p w:rsidR="00C63A5C" w:rsidRPr="003276FA" w:rsidRDefault="00B03F57" w:rsidP="0046532D">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Cure Rayan Drive</w:t>
      </w:r>
    </w:p>
    <w:p w:rsidR="0046532D" w:rsidRPr="003276FA" w:rsidRDefault="00C63A5C" w:rsidP="00C63A5C">
      <w:pPr>
        <w:spacing w:line="360" w:lineRule="auto"/>
        <w:jc w:val="both"/>
        <w:rPr>
          <w:sz w:val="20"/>
        </w:rPr>
      </w:pPr>
      <w:r w:rsidRPr="003276FA">
        <w:rPr>
          <w:sz w:val="20"/>
        </w:rPr>
        <w:t xml:space="preserve">Cure </w:t>
      </w:r>
      <w:proofErr w:type="spellStart"/>
      <w:r w:rsidRPr="003276FA">
        <w:rPr>
          <w:sz w:val="20"/>
        </w:rPr>
        <w:t>Rayan</w:t>
      </w:r>
      <w:proofErr w:type="spellEnd"/>
      <w:r w:rsidRPr="003276FA">
        <w:rPr>
          <w:sz w:val="20"/>
        </w:rPr>
        <w:t xml:space="preserve"> was a drive launched by three-year old </w:t>
      </w:r>
      <w:proofErr w:type="spellStart"/>
      <w:r w:rsidRPr="003276FA">
        <w:rPr>
          <w:sz w:val="20"/>
        </w:rPr>
        <w:t>Rayan’s</w:t>
      </w:r>
      <w:proofErr w:type="spellEnd"/>
      <w:r w:rsidRPr="003276FA">
        <w:rPr>
          <w:sz w:val="20"/>
        </w:rPr>
        <w:t xml:space="preserve"> parents, Sarah and </w:t>
      </w:r>
      <w:proofErr w:type="spellStart"/>
      <w:r w:rsidRPr="003276FA">
        <w:rPr>
          <w:sz w:val="20"/>
        </w:rPr>
        <w:t>Farhan</w:t>
      </w:r>
      <w:proofErr w:type="spellEnd"/>
      <w:r w:rsidRPr="003276FA">
        <w:rPr>
          <w:sz w:val="20"/>
        </w:rPr>
        <w:t>, after he was diagnosed with acute lymphoblastic leukemia. An urgent transplant of bone marrow was required.  IEEE UET conducted tests for more than 100 students inside UET.</w:t>
      </w:r>
    </w:p>
    <w:p w:rsidR="0046532D" w:rsidRPr="003276FA" w:rsidRDefault="0046532D">
      <w:pPr>
        <w:rPr>
          <w:sz w:val="20"/>
        </w:rPr>
      </w:pPr>
      <w:r w:rsidRPr="003276FA">
        <w:rPr>
          <w:sz w:val="20"/>
        </w:rPr>
        <w:br w:type="page"/>
      </w:r>
    </w:p>
    <w:p w:rsidR="00C63A5C" w:rsidRPr="003276FA" w:rsidRDefault="00C63A5C" w:rsidP="00C63A5C">
      <w:pPr>
        <w:spacing w:line="360" w:lineRule="auto"/>
        <w:jc w:val="both"/>
        <w:rPr>
          <w:sz w:val="20"/>
        </w:rPr>
      </w:pPr>
    </w:p>
    <w:p w:rsidR="00C63A5C" w:rsidRPr="003276FA" w:rsidRDefault="00C63A5C" w:rsidP="003704B8">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IEEE-UMT Activities 2011</w:t>
      </w:r>
    </w:p>
    <w:p w:rsidR="00C63A5C" w:rsidRPr="003276FA" w:rsidRDefault="00DB28DB" w:rsidP="003704B8">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General Body Meeting</w:t>
      </w:r>
    </w:p>
    <w:p w:rsidR="00C63A5C" w:rsidRPr="003276FA" w:rsidRDefault="00C63A5C" w:rsidP="00DB28DB">
      <w:pPr>
        <w:spacing w:line="360" w:lineRule="auto"/>
        <w:jc w:val="both"/>
        <w:outlineLvl w:val="1"/>
        <w:rPr>
          <w:rFonts w:eastAsia="Georgia" w:cs="Arial"/>
          <w:sz w:val="20"/>
          <w:szCs w:val="20"/>
        </w:rPr>
      </w:pPr>
      <w:r w:rsidRPr="003276FA">
        <w:rPr>
          <w:rStyle w:val="fbphotocaptiontext"/>
          <w:rFonts w:cstheme="minorHAnsi"/>
          <w:sz w:val="20"/>
        </w:rPr>
        <w:t>It was held on January 20, 2011 and also included certificate distribution ceremony. Students were provided certificates for Electronic Projects completed in Fall 2009.</w:t>
      </w:r>
      <w:r w:rsidR="00DB28DB" w:rsidRPr="003276FA">
        <w:rPr>
          <w:rStyle w:val="fbphotocaptiontext"/>
          <w:rFonts w:cstheme="minorHAnsi"/>
          <w:sz w:val="20"/>
        </w:rPr>
        <w:t xml:space="preserve"> </w:t>
      </w:r>
      <w:r w:rsidRPr="003276FA">
        <w:rPr>
          <w:rStyle w:val="fbphotocaptiontext"/>
          <w:rFonts w:cstheme="minorHAnsi"/>
          <w:sz w:val="20"/>
        </w:rPr>
        <w:t>Addressing on the occasion</w:t>
      </w:r>
      <w:r w:rsidRPr="003276FA">
        <w:rPr>
          <w:rStyle w:val="fbphotocaptiontext"/>
          <w:rFonts w:cstheme="minorHAnsi"/>
          <w:b/>
          <w:sz w:val="20"/>
        </w:rPr>
        <w:t xml:space="preserve">, </w:t>
      </w:r>
      <w:r w:rsidRPr="003276FA">
        <w:rPr>
          <w:rStyle w:val="fbphotocaptiontext"/>
          <w:rFonts w:cstheme="minorHAnsi"/>
          <w:sz w:val="20"/>
        </w:rPr>
        <w:t xml:space="preserve">Col Khan M </w:t>
      </w:r>
      <w:proofErr w:type="spellStart"/>
      <w:r w:rsidRPr="003276FA">
        <w:rPr>
          <w:rStyle w:val="fbphotocaptiontext"/>
          <w:rFonts w:cstheme="minorHAnsi"/>
          <w:sz w:val="20"/>
        </w:rPr>
        <w:t>Nazir</w:t>
      </w:r>
      <w:proofErr w:type="spellEnd"/>
      <w:r w:rsidRPr="003276FA">
        <w:rPr>
          <w:rStyle w:val="fbphotocaptiontext"/>
          <w:rFonts w:cstheme="minorHAnsi"/>
          <w:sz w:val="20"/>
        </w:rPr>
        <w:t>, Head Patron IEEE UMT branch, encouraged students to join IEEE and Engineers Forum. He said it would help them in completing their final year projects.</w:t>
      </w:r>
    </w:p>
    <w:p w:rsidR="00C63A5C" w:rsidRPr="003276FA" w:rsidRDefault="00DB28DB" w:rsidP="003704B8">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Winners of Techno War at Faisalabad</w:t>
      </w:r>
    </w:p>
    <w:p w:rsidR="00C63A5C" w:rsidRPr="003276FA" w:rsidRDefault="00C63A5C" w:rsidP="00DB28DB">
      <w:pPr>
        <w:spacing w:line="360" w:lineRule="auto"/>
        <w:jc w:val="both"/>
        <w:outlineLvl w:val="1"/>
        <w:rPr>
          <w:rFonts w:cstheme="minorHAnsi"/>
          <w:sz w:val="20"/>
        </w:rPr>
      </w:pPr>
      <w:r w:rsidRPr="003276FA">
        <w:rPr>
          <w:rStyle w:val="fbphotocaptiontext"/>
          <w:rFonts w:cstheme="minorHAnsi"/>
          <w:sz w:val="20"/>
        </w:rPr>
        <w:t>Students from UMT, Lahore participated in NFC Techno War Competition 2011 held at the NFC IFER, Faisalabad.</w:t>
      </w:r>
      <w:r w:rsidR="00DB28DB" w:rsidRPr="003276FA">
        <w:rPr>
          <w:rStyle w:val="fbphotocaptiontext"/>
          <w:rFonts w:cstheme="minorHAnsi"/>
          <w:sz w:val="20"/>
        </w:rPr>
        <w:t xml:space="preserve"> </w:t>
      </w:r>
      <w:r w:rsidRPr="003276FA">
        <w:rPr>
          <w:rStyle w:val="fbphotocaptiontext"/>
          <w:rFonts w:cstheme="minorHAnsi"/>
          <w:sz w:val="20"/>
        </w:rPr>
        <w:t>Teams participated in four competitions and succeeded in three, securing the first and third positions in an engineering quiz called Mind Wobble. They also won Future Ideas, Boom Strike, E-Gaming and Need for Speed Competitions.</w:t>
      </w:r>
    </w:p>
    <w:p w:rsidR="00C63A5C" w:rsidRPr="003276FA" w:rsidRDefault="00C63A5C" w:rsidP="003704B8">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MATLAB </w:t>
      </w:r>
      <w:r w:rsidR="00DB28DB" w:rsidRPr="003276FA">
        <w:rPr>
          <w:rFonts w:ascii="Times New Roman" w:hAnsi="Times New Roman"/>
          <w:b/>
          <w:noProof/>
          <w:color w:val="262626" w:themeColor="text1" w:themeTint="D9"/>
          <w:sz w:val="20"/>
        </w:rPr>
        <w:t>Workshop</w:t>
      </w:r>
    </w:p>
    <w:p w:rsidR="00C63A5C" w:rsidRPr="003276FA" w:rsidRDefault="00C63A5C" w:rsidP="00DB28DB">
      <w:pPr>
        <w:spacing w:line="360" w:lineRule="auto"/>
        <w:jc w:val="both"/>
        <w:outlineLvl w:val="1"/>
        <w:rPr>
          <w:rStyle w:val="fbphotocaptiontext"/>
          <w:rFonts w:ascii="Cambria" w:hAnsi="Cambria" w:cs="Cambria"/>
          <w:color w:val="006699"/>
          <w:kern w:val="1"/>
          <w:lang w:eastAsia="ar-SA"/>
        </w:rPr>
      </w:pPr>
      <w:r w:rsidRPr="003276FA">
        <w:rPr>
          <w:rStyle w:val="fbphotocaptiontext"/>
          <w:rFonts w:cstheme="minorHAnsi"/>
          <w:sz w:val="20"/>
        </w:rPr>
        <w:t xml:space="preserve">The Session 1 of the </w:t>
      </w:r>
      <w:proofErr w:type="spellStart"/>
      <w:r w:rsidRPr="003276FA">
        <w:rPr>
          <w:rStyle w:val="fbphotocaptiontext"/>
          <w:rFonts w:cstheme="minorHAnsi"/>
          <w:sz w:val="20"/>
        </w:rPr>
        <w:t>Matlab</w:t>
      </w:r>
      <w:proofErr w:type="spellEnd"/>
      <w:r w:rsidRPr="003276FA">
        <w:rPr>
          <w:rStyle w:val="fbphotocaptiontext"/>
          <w:rFonts w:cstheme="minorHAnsi"/>
          <w:sz w:val="20"/>
        </w:rPr>
        <w:t xml:space="preserve"> Workshop was delivered by Assistant Professor SST. He gave details of the basic concepts of </w:t>
      </w:r>
      <w:proofErr w:type="spellStart"/>
      <w:r w:rsidRPr="003276FA">
        <w:rPr>
          <w:rStyle w:val="fbphotocaptiontext"/>
          <w:rFonts w:cstheme="minorHAnsi"/>
          <w:sz w:val="20"/>
        </w:rPr>
        <w:t>Matlab</w:t>
      </w:r>
      <w:proofErr w:type="spellEnd"/>
      <w:r w:rsidRPr="003276FA">
        <w:rPr>
          <w:rStyle w:val="fbphotocaptiontext"/>
          <w:rFonts w:cstheme="minorHAnsi"/>
          <w:sz w:val="20"/>
        </w:rPr>
        <w:t xml:space="preserve"> to the students from EE and CS Department. Session 2 was about the concepts of plotting 3D-graphs, integration, derivations and matrices. Head of EE Department was the special guest on this occasion. He also encouraged the IEEE-UMT core team to arrange such kind of events in future as well.</w:t>
      </w:r>
    </w:p>
    <w:p w:rsidR="00C63A5C" w:rsidRPr="003276FA" w:rsidRDefault="00DB28DB" w:rsidP="003704B8">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Workshop</w:t>
      </w:r>
    </w:p>
    <w:p w:rsidR="00C63A5C" w:rsidRPr="003276FA" w:rsidRDefault="00C63A5C" w:rsidP="00C63A5C">
      <w:pPr>
        <w:spacing w:line="360" w:lineRule="auto"/>
        <w:jc w:val="both"/>
        <w:rPr>
          <w:rStyle w:val="fbphotocaptiontext"/>
          <w:rFonts w:ascii="Cambria" w:hAnsi="Cambria" w:cs="Cambria"/>
          <w:color w:val="006699"/>
          <w:kern w:val="1"/>
          <w:lang w:eastAsia="ar-SA"/>
        </w:rPr>
      </w:pPr>
      <w:r w:rsidRPr="003276FA">
        <w:rPr>
          <w:rStyle w:val="fbphotocaptiontext"/>
          <w:rFonts w:cstheme="minorHAnsi"/>
          <w:sz w:val="20"/>
        </w:rPr>
        <w:t>It was held on 1st &amp; 8th of Apr, 2011. The workshop had four sessions totaling 14hours. The basic aim was to familiarize students with the PIC Microcontroller and share the speakers’ experiences with the final year students so they can get help in implementing their ideas in projects. The first session (Introduction to Micro Controller) gave the basic knowledge about Micro Controllers and Micro Processors. The 2nd session (Introduction PIC Microcontroller) delivered a brief introduction on hardware architecture and registers, detail of Serial Programming, Analog to Digital Conversion and Timers. Practical experience on tackling run time errors was also shared. The 3rd session (BASIC Language, Proton IDE Compiler, Programming Techniques, and Proteus 7 Professional) the basic ideas of Programming methods, use of Proton IDE (PIC Micro Controller Compiler) and Introduction to Proteus 7 Professional were described in it. The Final session (Projection Simulation &amp; Hardware Designing) described the basic ideas of Hardware Designing and Project Simulations and tried to address the students’ problems regarding projects and guided them about innovative ideas and their implementation</w:t>
      </w:r>
      <w:r w:rsidR="00522E76" w:rsidRPr="003276FA">
        <w:rPr>
          <w:rStyle w:val="fbphotocaptiontext"/>
          <w:rFonts w:cstheme="minorHAnsi"/>
          <w:sz w:val="20"/>
        </w:rPr>
        <w:t>.</w:t>
      </w:r>
    </w:p>
    <w:p w:rsidR="00C63A5C" w:rsidRPr="003276FA" w:rsidRDefault="00C63A5C" w:rsidP="003704B8">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IEEE DAY 2011</w:t>
      </w:r>
    </w:p>
    <w:p w:rsidR="00C63A5C" w:rsidRPr="003276FA" w:rsidRDefault="00C63A5C" w:rsidP="005A2DF2">
      <w:pPr>
        <w:spacing w:line="360" w:lineRule="auto"/>
        <w:jc w:val="both"/>
        <w:rPr>
          <w:rStyle w:val="fbphotocaptiontext"/>
          <w:rFonts w:ascii="Cambria" w:hAnsi="Cambria" w:cs="Cambria"/>
          <w:color w:val="006699"/>
          <w:kern w:val="1"/>
          <w:lang w:eastAsia="ar-SA"/>
        </w:rPr>
      </w:pPr>
      <w:r w:rsidRPr="003276FA">
        <w:rPr>
          <w:rStyle w:val="fbphotocaptiontext"/>
          <w:rFonts w:cstheme="minorHAnsi"/>
          <w:sz w:val="20"/>
        </w:rPr>
        <w:t>It was celebrated at UMT on 6th Oct, 2011. Rector UMT was the Chief Guest. The event was attended by Chairperson Electrical Engineering Department, Dean SST, more than 20 faculty members and more than 100 participants. Electrical engineering Students displayed electronics, robotics and power energy projects in it.</w:t>
      </w:r>
      <w:r w:rsidR="00DB28DB" w:rsidRPr="003276FA">
        <w:rPr>
          <w:rStyle w:val="fbphotocaptiontext"/>
          <w:rFonts w:cstheme="minorHAnsi"/>
          <w:sz w:val="20"/>
        </w:rPr>
        <w:t xml:space="preserve"> A </w:t>
      </w:r>
      <w:r w:rsidR="00DB28DB" w:rsidRPr="003276FA">
        <w:rPr>
          <w:rStyle w:val="fbphotocaptiontext"/>
          <w:rFonts w:cstheme="minorHAnsi"/>
          <w:sz w:val="20"/>
        </w:rPr>
        <w:lastRenderedPageBreak/>
        <w:t xml:space="preserve">special cake cutting ceremony was arranged on this occasion. In his closing remarks Rector UMT appreciated the core team of IEEE UMT. He also advised to arrange such events in future. </w:t>
      </w:r>
      <w:r w:rsidRPr="003276FA">
        <w:rPr>
          <w:rStyle w:val="fbphotocaptiontext"/>
          <w:rFonts w:cstheme="minorHAnsi"/>
          <w:sz w:val="20"/>
        </w:rPr>
        <w:t xml:space="preserve">The proceedings </w:t>
      </w:r>
      <w:r w:rsidR="00DB28DB" w:rsidRPr="003276FA">
        <w:rPr>
          <w:rStyle w:val="fbphotocaptiontext"/>
          <w:rFonts w:cstheme="minorHAnsi"/>
          <w:sz w:val="20"/>
        </w:rPr>
        <w:t>included</w:t>
      </w:r>
      <w:r w:rsidRPr="003276FA">
        <w:rPr>
          <w:rStyle w:val="fbphotocaptiontext"/>
          <w:rFonts w:cstheme="minorHAnsi"/>
          <w:sz w:val="20"/>
        </w:rPr>
        <w:t>:</w:t>
      </w:r>
    </w:p>
    <w:p w:rsidR="00C63A5C" w:rsidRPr="003276FA" w:rsidRDefault="00C63A5C" w:rsidP="00DB28DB">
      <w:pPr>
        <w:pStyle w:val="ListParagraph"/>
        <w:numPr>
          <w:ilvl w:val="0"/>
          <w:numId w:val="31"/>
        </w:numPr>
        <w:spacing w:after="0" w:line="360" w:lineRule="auto"/>
        <w:jc w:val="both"/>
        <w:rPr>
          <w:rStyle w:val="fbphotocaptiontext"/>
          <w:rFonts w:ascii="Times New Roman" w:hAnsi="Times New Roman"/>
          <w:sz w:val="24"/>
          <w:szCs w:val="24"/>
          <w:lang w:eastAsia="en-US"/>
        </w:rPr>
      </w:pPr>
      <w:r w:rsidRPr="003276FA">
        <w:rPr>
          <w:rStyle w:val="fbphotocaptiontext"/>
          <w:rFonts w:ascii="Times New Roman" w:hAnsi="Times New Roman" w:cstheme="minorHAnsi"/>
          <w:sz w:val="20"/>
          <w:szCs w:val="24"/>
        </w:rPr>
        <w:t>Recitation of some verses from the Holy Qur'an</w:t>
      </w:r>
    </w:p>
    <w:p w:rsidR="00C63A5C" w:rsidRPr="003276FA" w:rsidRDefault="00DB28DB" w:rsidP="00DB28DB">
      <w:pPr>
        <w:pStyle w:val="ListParagraph"/>
        <w:numPr>
          <w:ilvl w:val="0"/>
          <w:numId w:val="31"/>
        </w:numPr>
        <w:spacing w:after="0" w:line="360" w:lineRule="auto"/>
        <w:jc w:val="both"/>
        <w:rPr>
          <w:rStyle w:val="fbphotocaptiontext"/>
        </w:rPr>
      </w:pPr>
      <w:r w:rsidRPr="003276FA">
        <w:rPr>
          <w:rStyle w:val="fbphotocaptiontext"/>
          <w:rFonts w:ascii="Times New Roman" w:hAnsi="Times New Roman" w:cstheme="minorHAnsi"/>
          <w:sz w:val="20"/>
          <w:szCs w:val="24"/>
        </w:rPr>
        <w:t>W</w:t>
      </w:r>
      <w:r w:rsidR="00C63A5C" w:rsidRPr="003276FA">
        <w:rPr>
          <w:rStyle w:val="fbphotocaptiontext"/>
          <w:rFonts w:ascii="Times New Roman" w:hAnsi="Times New Roman" w:cstheme="minorHAnsi"/>
          <w:sz w:val="20"/>
          <w:szCs w:val="24"/>
        </w:rPr>
        <w:t>elcomed note for new students.</w:t>
      </w:r>
    </w:p>
    <w:p w:rsidR="00C63A5C" w:rsidRPr="003276FA" w:rsidRDefault="00C63A5C" w:rsidP="00DB28DB">
      <w:pPr>
        <w:pStyle w:val="ListParagraph"/>
        <w:numPr>
          <w:ilvl w:val="0"/>
          <w:numId w:val="31"/>
        </w:numPr>
        <w:spacing w:after="0" w:line="360" w:lineRule="auto"/>
        <w:jc w:val="both"/>
        <w:rPr>
          <w:rStyle w:val="fbphotocaptiontext"/>
        </w:rPr>
      </w:pPr>
      <w:r w:rsidRPr="003276FA">
        <w:rPr>
          <w:rStyle w:val="fbphotocaptiontext"/>
          <w:rFonts w:ascii="Times New Roman" w:hAnsi="Times New Roman" w:cstheme="minorHAnsi"/>
          <w:sz w:val="20"/>
          <w:szCs w:val="24"/>
        </w:rPr>
        <w:t>Briefing on the branch activities and past achievements of SST students by the Branch Counselor.</w:t>
      </w:r>
    </w:p>
    <w:p w:rsidR="00C63A5C" w:rsidRPr="003276FA" w:rsidRDefault="00DB28DB" w:rsidP="00DB28DB">
      <w:pPr>
        <w:pStyle w:val="ListParagraph"/>
        <w:numPr>
          <w:ilvl w:val="0"/>
          <w:numId w:val="31"/>
        </w:numPr>
        <w:spacing w:after="0" w:line="360" w:lineRule="auto"/>
        <w:jc w:val="both"/>
        <w:rPr>
          <w:rStyle w:val="fbphotocaptiontext"/>
        </w:rPr>
      </w:pPr>
      <w:r w:rsidRPr="003276FA">
        <w:rPr>
          <w:rStyle w:val="fbphotocaptiontext"/>
          <w:rFonts w:ascii="Times New Roman" w:hAnsi="Times New Roman" w:cstheme="minorHAnsi"/>
          <w:sz w:val="20"/>
          <w:szCs w:val="24"/>
        </w:rPr>
        <w:t>Presentation by the Patron IEEE UMT</w:t>
      </w:r>
      <w:r w:rsidR="00C63A5C" w:rsidRPr="003276FA">
        <w:rPr>
          <w:rStyle w:val="fbphotocaptiontext"/>
          <w:rFonts w:ascii="Times New Roman" w:hAnsi="Times New Roman" w:cstheme="minorHAnsi"/>
          <w:sz w:val="20"/>
          <w:szCs w:val="24"/>
        </w:rPr>
        <w:t xml:space="preserve"> on the history of IEEE.</w:t>
      </w:r>
    </w:p>
    <w:p w:rsidR="00C63A5C" w:rsidRPr="003276FA" w:rsidRDefault="00DB28DB" w:rsidP="00DB28DB">
      <w:pPr>
        <w:pStyle w:val="ListParagraph"/>
        <w:numPr>
          <w:ilvl w:val="0"/>
          <w:numId w:val="31"/>
        </w:numPr>
        <w:spacing w:after="0" w:line="360" w:lineRule="auto"/>
        <w:jc w:val="both"/>
        <w:rPr>
          <w:rStyle w:val="fbphotocaptiontext"/>
        </w:rPr>
      </w:pPr>
      <w:r w:rsidRPr="003276FA">
        <w:rPr>
          <w:rStyle w:val="fbphotocaptiontext"/>
          <w:rFonts w:ascii="Times New Roman" w:hAnsi="Times New Roman" w:cstheme="minorHAnsi"/>
          <w:sz w:val="20"/>
          <w:szCs w:val="24"/>
        </w:rPr>
        <w:t xml:space="preserve">Motivational speech by the Head Patron WIE- UMT </w:t>
      </w:r>
      <w:r w:rsidR="00C63A5C" w:rsidRPr="003276FA">
        <w:rPr>
          <w:rStyle w:val="fbphotocaptiontext"/>
          <w:rFonts w:ascii="Times New Roman" w:hAnsi="Times New Roman" w:cstheme="minorHAnsi"/>
          <w:sz w:val="20"/>
          <w:szCs w:val="24"/>
        </w:rPr>
        <w:t xml:space="preserve">and a faculty member SST, </w:t>
      </w:r>
      <w:r w:rsidRPr="003276FA">
        <w:rPr>
          <w:rStyle w:val="fbphotocaptiontext"/>
          <w:rFonts w:ascii="Times New Roman" w:hAnsi="Times New Roman" w:cstheme="minorHAnsi"/>
          <w:sz w:val="20"/>
          <w:szCs w:val="24"/>
        </w:rPr>
        <w:t xml:space="preserve">to the </w:t>
      </w:r>
      <w:r w:rsidR="00C63A5C" w:rsidRPr="003276FA">
        <w:rPr>
          <w:rStyle w:val="fbphotocaptiontext"/>
          <w:rFonts w:ascii="Times New Roman" w:hAnsi="Times New Roman" w:cstheme="minorHAnsi"/>
          <w:sz w:val="20"/>
          <w:szCs w:val="24"/>
        </w:rPr>
        <w:t>female participants to take part in IEEE.</w:t>
      </w:r>
    </w:p>
    <w:p w:rsidR="00C63A5C" w:rsidRPr="003276FA" w:rsidRDefault="00DB28DB" w:rsidP="00DB28DB">
      <w:pPr>
        <w:pStyle w:val="ListParagraph"/>
        <w:numPr>
          <w:ilvl w:val="0"/>
          <w:numId w:val="31"/>
        </w:numPr>
        <w:spacing w:after="0" w:line="360" w:lineRule="auto"/>
        <w:jc w:val="both"/>
        <w:rPr>
          <w:rStyle w:val="fbphotocaptiontext"/>
        </w:rPr>
      </w:pPr>
      <w:r w:rsidRPr="003276FA">
        <w:rPr>
          <w:rStyle w:val="fbphotocaptiontext"/>
          <w:rFonts w:ascii="Times New Roman" w:hAnsi="Times New Roman" w:cstheme="minorHAnsi"/>
          <w:sz w:val="20"/>
          <w:szCs w:val="24"/>
        </w:rPr>
        <w:t xml:space="preserve">Distribution of the certificates and shields by </w:t>
      </w:r>
      <w:r w:rsidR="00C63A5C" w:rsidRPr="003276FA">
        <w:rPr>
          <w:rStyle w:val="fbphotocaptiontext"/>
          <w:rFonts w:ascii="Times New Roman" w:hAnsi="Times New Roman" w:cstheme="minorHAnsi"/>
          <w:sz w:val="20"/>
          <w:szCs w:val="24"/>
        </w:rPr>
        <w:t xml:space="preserve">Dr Abdul Aziz </w:t>
      </w:r>
      <w:proofErr w:type="spellStart"/>
      <w:r w:rsidR="00C63A5C" w:rsidRPr="003276FA">
        <w:rPr>
          <w:rStyle w:val="fbphotocaptiontext"/>
          <w:rFonts w:ascii="Times New Roman" w:hAnsi="Times New Roman" w:cstheme="minorHAnsi"/>
          <w:sz w:val="20"/>
          <w:szCs w:val="24"/>
        </w:rPr>
        <w:t>Bhatti</w:t>
      </w:r>
      <w:proofErr w:type="spellEnd"/>
      <w:r w:rsidR="00C63A5C" w:rsidRPr="003276FA">
        <w:rPr>
          <w:rStyle w:val="fbphotocaptiontext"/>
          <w:rFonts w:ascii="Times New Roman" w:hAnsi="Times New Roman" w:cstheme="minorHAnsi"/>
          <w:sz w:val="20"/>
          <w:szCs w:val="24"/>
        </w:rPr>
        <w:t xml:space="preserve"> among the participants of MATLAB Workshop, </w:t>
      </w:r>
      <w:proofErr w:type="spellStart"/>
      <w:r w:rsidR="00C63A5C" w:rsidRPr="003276FA">
        <w:rPr>
          <w:rStyle w:val="fbphotocaptiontext"/>
          <w:rFonts w:ascii="Times New Roman" w:hAnsi="Times New Roman" w:cstheme="minorHAnsi"/>
          <w:sz w:val="20"/>
          <w:szCs w:val="24"/>
        </w:rPr>
        <w:t>Pic</w:t>
      </w:r>
      <w:proofErr w:type="spellEnd"/>
      <w:r w:rsidR="00C63A5C" w:rsidRPr="003276FA">
        <w:rPr>
          <w:rStyle w:val="fbphotocaptiontext"/>
          <w:rFonts w:ascii="Times New Roman" w:hAnsi="Times New Roman" w:cstheme="minorHAnsi"/>
          <w:sz w:val="20"/>
          <w:szCs w:val="24"/>
        </w:rPr>
        <w:t xml:space="preserve"> Micro Controller Workshop and NFC Faisalabad Winners.</w:t>
      </w:r>
    </w:p>
    <w:p w:rsidR="00C63A5C" w:rsidRPr="003276FA" w:rsidRDefault="00522E76" w:rsidP="003704B8">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Seminar on “How To Become an IT Entrepreneur"</w:t>
      </w:r>
    </w:p>
    <w:p w:rsidR="0041128A" w:rsidRPr="003276FA" w:rsidRDefault="00C63A5C" w:rsidP="00DB28DB">
      <w:pPr>
        <w:spacing w:line="360" w:lineRule="auto"/>
        <w:jc w:val="both"/>
        <w:rPr>
          <w:rStyle w:val="fbphotocaptiontext"/>
          <w:rFonts w:ascii="Cambria" w:hAnsi="Cambria" w:cs="Cambria"/>
          <w:color w:val="006699"/>
          <w:kern w:val="1"/>
          <w:lang w:eastAsia="ar-SA"/>
        </w:rPr>
      </w:pPr>
      <w:r w:rsidRPr="003276FA">
        <w:rPr>
          <w:rStyle w:val="fbphotocaptiontext"/>
          <w:rFonts w:cstheme="minorHAnsi"/>
          <w:sz w:val="20"/>
        </w:rPr>
        <w:t xml:space="preserve">Mr. </w:t>
      </w:r>
      <w:proofErr w:type="spellStart"/>
      <w:r w:rsidRPr="003276FA">
        <w:rPr>
          <w:rStyle w:val="fbphotocaptiontext"/>
          <w:rFonts w:cstheme="minorHAnsi"/>
          <w:sz w:val="20"/>
        </w:rPr>
        <w:t>Hasan</w:t>
      </w:r>
      <w:proofErr w:type="spellEnd"/>
      <w:r w:rsidRPr="003276FA">
        <w:rPr>
          <w:rStyle w:val="fbphotocaptiontext"/>
          <w:rFonts w:cstheme="minorHAnsi"/>
          <w:sz w:val="20"/>
        </w:rPr>
        <w:t xml:space="preserve"> </w:t>
      </w:r>
      <w:proofErr w:type="spellStart"/>
      <w:r w:rsidRPr="003276FA">
        <w:rPr>
          <w:rStyle w:val="fbphotocaptiontext"/>
          <w:rFonts w:cstheme="minorHAnsi"/>
          <w:sz w:val="20"/>
        </w:rPr>
        <w:t>Metla</w:t>
      </w:r>
      <w:proofErr w:type="spellEnd"/>
      <w:r w:rsidRPr="003276FA">
        <w:rPr>
          <w:rStyle w:val="fbphotocaptiontext"/>
          <w:rFonts w:cstheme="minorHAnsi"/>
          <w:sz w:val="20"/>
        </w:rPr>
        <w:t xml:space="preserve">, Senior Vice President </w:t>
      </w:r>
      <w:proofErr w:type="spellStart"/>
      <w:r w:rsidRPr="003276FA">
        <w:rPr>
          <w:rStyle w:val="fbphotocaptiontext"/>
          <w:rFonts w:cstheme="minorHAnsi"/>
          <w:sz w:val="20"/>
        </w:rPr>
        <w:t>Omnix</w:t>
      </w:r>
      <w:proofErr w:type="spellEnd"/>
      <w:r w:rsidRPr="003276FA">
        <w:rPr>
          <w:rStyle w:val="fbphotocaptiontext"/>
          <w:rFonts w:cstheme="minorHAnsi"/>
          <w:sz w:val="20"/>
        </w:rPr>
        <w:t xml:space="preserve"> Group, UAE was invited to give a lecture on "How to become an IT Entrepreneur". The lecture was attended by a large number of students from the SBE and the SST. Those who were present on the occasion included Rector UMT, and Pro-Rector UMT. Mr. </w:t>
      </w:r>
      <w:proofErr w:type="spellStart"/>
      <w:r w:rsidRPr="003276FA">
        <w:rPr>
          <w:rStyle w:val="fbphotocaptiontext"/>
          <w:rFonts w:cstheme="minorHAnsi"/>
          <w:sz w:val="20"/>
        </w:rPr>
        <w:t>Hasan</w:t>
      </w:r>
      <w:proofErr w:type="spellEnd"/>
      <w:r w:rsidRPr="003276FA">
        <w:rPr>
          <w:rStyle w:val="fbphotocaptiontext"/>
          <w:rFonts w:cstheme="minorHAnsi"/>
          <w:sz w:val="20"/>
        </w:rPr>
        <w:t xml:space="preserve"> </w:t>
      </w:r>
      <w:proofErr w:type="spellStart"/>
      <w:r w:rsidRPr="003276FA">
        <w:rPr>
          <w:rStyle w:val="fbphotocaptiontext"/>
          <w:rFonts w:cstheme="minorHAnsi"/>
          <w:sz w:val="20"/>
        </w:rPr>
        <w:t>Metla</w:t>
      </w:r>
      <w:proofErr w:type="spellEnd"/>
      <w:r w:rsidRPr="003276FA">
        <w:rPr>
          <w:rStyle w:val="fbphotocaptiontext"/>
          <w:rFonts w:cstheme="minorHAnsi"/>
          <w:sz w:val="20"/>
        </w:rPr>
        <w:t xml:space="preserve"> discussed the phenomenal growth of the Chinese market and its impact on the global economy. He also explained the dynamics of online shopping, consumer behavior and various Mobile Operating Systems. He shared the processes for developing Android and </w:t>
      </w:r>
      <w:proofErr w:type="spellStart"/>
      <w:r w:rsidRPr="003276FA">
        <w:rPr>
          <w:rStyle w:val="fbphotocaptiontext"/>
          <w:rFonts w:cstheme="minorHAnsi"/>
          <w:sz w:val="20"/>
        </w:rPr>
        <w:t>Iphone</w:t>
      </w:r>
      <w:proofErr w:type="spellEnd"/>
      <w:r w:rsidRPr="003276FA">
        <w:rPr>
          <w:rStyle w:val="fbphotocaptiontext"/>
          <w:rFonts w:cstheme="minorHAnsi"/>
          <w:sz w:val="20"/>
        </w:rPr>
        <w:t xml:space="preserve"> Applications. On an important note, he encouraged students to take the road to entrepreneurship and gave them useful tips for raising capital for investment. He also discussed the increasingly popular social marketing concept in Pakistan. At the end of the lecture, a question and answer session was also held.</w:t>
      </w:r>
      <w:r w:rsidR="00DB28DB" w:rsidRPr="003276FA">
        <w:rPr>
          <w:rStyle w:val="fbphotocaptiontext"/>
          <w:rFonts w:cstheme="minorHAnsi"/>
          <w:sz w:val="20"/>
        </w:rPr>
        <w:t xml:space="preserve"> </w:t>
      </w:r>
      <w:r w:rsidRPr="003276FA">
        <w:rPr>
          <w:rStyle w:val="fbphotocaptiontext"/>
          <w:rFonts w:cstheme="minorHAnsi"/>
          <w:sz w:val="20"/>
        </w:rPr>
        <w:t xml:space="preserve">Dr </w:t>
      </w:r>
      <w:proofErr w:type="spellStart"/>
      <w:r w:rsidRPr="003276FA">
        <w:rPr>
          <w:rStyle w:val="fbphotocaptiontext"/>
          <w:rFonts w:cstheme="minorHAnsi"/>
          <w:sz w:val="20"/>
        </w:rPr>
        <w:t>Hasan</w:t>
      </w:r>
      <w:proofErr w:type="spellEnd"/>
      <w:r w:rsidRPr="003276FA">
        <w:rPr>
          <w:rStyle w:val="fbphotocaptiontext"/>
          <w:rFonts w:cstheme="minorHAnsi"/>
          <w:sz w:val="20"/>
        </w:rPr>
        <w:t xml:space="preserve"> encouraged </w:t>
      </w:r>
      <w:r w:rsidR="00522E76" w:rsidRPr="003276FA">
        <w:rPr>
          <w:rStyle w:val="fbphotocaptiontext"/>
          <w:rFonts w:cstheme="minorHAnsi"/>
          <w:sz w:val="20"/>
        </w:rPr>
        <w:t xml:space="preserve">the team </w:t>
      </w:r>
      <w:r w:rsidRPr="003276FA">
        <w:rPr>
          <w:rStyle w:val="fbphotocaptiontext"/>
          <w:rFonts w:cstheme="minorHAnsi"/>
          <w:sz w:val="20"/>
        </w:rPr>
        <w:t>to arrange more seminars of this kind in the future.</w:t>
      </w:r>
    </w:p>
    <w:p w:rsidR="0041128A" w:rsidRPr="003276FA" w:rsidRDefault="0041128A" w:rsidP="0041128A">
      <w:pPr>
        <w:pStyle w:val="Default"/>
        <w:rPr>
          <w:sz w:val="20"/>
        </w:rPr>
      </w:pPr>
    </w:p>
    <w:p w:rsidR="0041128A" w:rsidRPr="003276FA" w:rsidRDefault="0041128A">
      <w:pPr>
        <w:rPr>
          <w:sz w:val="20"/>
          <w:lang w:val="en-GB" w:eastAsia="ar-SA"/>
        </w:rPr>
      </w:pPr>
      <w:r w:rsidRPr="003276FA">
        <w:rPr>
          <w:sz w:val="20"/>
        </w:rPr>
        <w:br w:type="page"/>
      </w:r>
    </w:p>
    <w:p w:rsidR="00C63A5C" w:rsidRPr="003276FA" w:rsidRDefault="00C63A5C" w:rsidP="0041128A">
      <w:pPr>
        <w:pStyle w:val="Default"/>
        <w:rPr>
          <w:sz w:val="20"/>
        </w:rPr>
      </w:pPr>
    </w:p>
    <w:p w:rsidR="00C63A5C" w:rsidRPr="003276FA" w:rsidRDefault="00C63A5C" w:rsidP="00DA6B42">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IEEE-NFC Activities 2011</w:t>
      </w:r>
    </w:p>
    <w:p w:rsidR="00C63A5C" w:rsidRPr="003276FA" w:rsidRDefault="00C63A5C" w:rsidP="0041128A">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IEEE </w:t>
      </w:r>
      <w:r w:rsidR="00F3649C" w:rsidRPr="003276FA">
        <w:rPr>
          <w:rFonts w:ascii="Times New Roman" w:hAnsi="Times New Roman"/>
          <w:b/>
          <w:noProof/>
          <w:color w:val="262626" w:themeColor="text1" w:themeTint="D9"/>
          <w:sz w:val="20"/>
        </w:rPr>
        <w:t>Membership Promotional Seminar</w:t>
      </w:r>
    </w:p>
    <w:p w:rsidR="00C63A5C" w:rsidRPr="003276FA" w:rsidRDefault="00C63A5C" w:rsidP="00C63A5C">
      <w:pPr>
        <w:spacing w:line="360" w:lineRule="auto"/>
        <w:jc w:val="both"/>
        <w:rPr>
          <w:rFonts w:cs="Arial"/>
          <w:sz w:val="20"/>
        </w:rPr>
      </w:pPr>
      <w:r w:rsidRPr="003276FA">
        <w:rPr>
          <w:rFonts w:cs="Arial"/>
          <w:sz w:val="20"/>
        </w:rPr>
        <w:t xml:space="preserve">IEEE membership Promotional seminar was held on 15, January 2011 under the supervision of Madam </w:t>
      </w:r>
      <w:proofErr w:type="spellStart"/>
      <w:r w:rsidRPr="003276FA">
        <w:rPr>
          <w:rFonts w:cs="Arial"/>
          <w:sz w:val="20"/>
        </w:rPr>
        <w:t>Asma</w:t>
      </w:r>
      <w:proofErr w:type="spellEnd"/>
      <w:r w:rsidRPr="003276FA">
        <w:rPr>
          <w:rFonts w:cs="Arial"/>
          <w:sz w:val="20"/>
        </w:rPr>
        <w:t xml:space="preserve"> </w:t>
      </w:r>
      <w:proofErr w:type="spellStart"/>
      <w:r w:rsidRPr="003276FA">
        <w:rPr>
          <w:rFonts w:cs="Arial"/>
          <w:sz w:val="20"/>
        </w:rPr>
        <w:t>Adeel</w:t>
      </w:r>
      <w:proofErr w:type="spellEnd"/>
      <w:r w:rsidRPr="003276FA">
        <w:rPr>
          <w:rFonts w:cs="Arial"/>
          <w:sz w:val="20"/>
        </w:rPr>
        <w:t xml:space="preserve"> in auditorium of electrical engineering department. In this seminar a large number of students participated .The goal of this seminar was to aware students of batch 2010 about IEEE, its uniqueness significance and its scope in future. Before starting the seminar, pamphlets were given to the students containing useful information regarding IEEE.</w:t>
      </w:r>
    </w:p>
    <w:p w:rsidR="00C63A5C" w:rsidRPr="003276FA" w:rsidRDefault="00C63A5C" w:rsidP="00DA6B42">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“HUM KISI SE KAM NAHI”</w:t>
      </w:r>
    </w:p>
    <w:p w:rsidR="00C63A5C" w:rsidRPr="003276FA" w:rsidRDefault="00C63A5C" w:rsidP="00C63A5C">
      <w:pPr>
        <w:spacing w:line="360" w:lineRule="auto"/>
        <w:jc w:val="both"/>
        <w:rPr>
          <w:rFonts w:cs="Arial"/>
          <w:sz w:val="20"/>
        </w:rPr>
      </w:pPr>
      <w:r w:rsidRPr="003276FA">
        <w:rPr>
          <w:rFonts w:eastAsia="Calibri" w:cs="Arial"/>
          <w:sz w:val="20"/>
        </w:rPr>
        <w:t xml:space="preserve">Joint event with TUF “HUM KISI SE KAM NAHI” was held on 10, august 2011. It was a joint venture with university of Faisalabad. The main goal of this venture was to help the flood victims. For this, different groups in our society were </w:t>
      </w:r>
      <w:proofErr w:type="gramStart"/>
      <w:r w:rsidRPr="003276FA">
        <w:rPr>
          <w:rFonts w:eastAsia="Calibri" w:cs="Arial"/>
          <w:sz w:val="20"/>
        </w:rPr>
        <w:t>made,</w:t>
      </w:r>
      <w:proofErr w:type="gramEnd"/>
      <w:r w:rsidRPr="003276FA">
        <w:rPr>
          <w:rFonts w:eastAsia="Calibri" w:cs="Arial"/>
          <w:sz w:val="20"/>
        </w:rPr>
        <w:t xml:space="preserve"> they were assigned a task only to collect the money. </w:t>
      </w:r>
    </w:p>
    <w:p w:rsidR="00F3649C" w:rsidRPr="003276FA" w:rsidRDefault="00C63A5C" w:rsidP="00C63A5C">
      <w:pPr>
        <w:spacing w:line="360" w:lineRule="auto"/>
        <w:jc w:val="both"/>
        <w:rPr>
          <w:sz w:val="20"/>
        </w:rPr>
      </w:pPr>
      <w:r w:rsidRPr="003276FA">
        <w:rPr>
          <w:rFonts w:eastAsia="Calibri" w:cs="Arial"/>
          <w:sz w:val="20"/>
        </w:rPr>
        <w:t>We were successful in getting hand some money. This money was given to TUF for buying household items like sugar, cooking oil etc. These all items were purchased by TUF.</w:t>
      </w:r>
      <w:r w:rsidRPr="003276FA">
        <w:rPr>
          <w:sz w:val="20"/>
        </w:rPr>
        <w:t xml:space="preserve"> </w:t>
      </w:r>
    </w:p>
    <w:p w:rsidR="00F3649C" w:rsidRPr="003276FA" w:rsidRDefault="00F3649C" w:rsidP="00C63A5C">
      <w:pPr>
        <w:spacing w:line="360" w:lineRule="auto"/>
        <w:jc w:val="both"/>
        <w:rPr>
          <w:sz w:val="20"/>
        </w:rPr>
      </w:pPr>
    </w:p>
    <w:p w:rsidR="00F3649C" w:rsidRPr="003276FA" w:rsidRDefault="00F3649C">
      <w:pPr>
        <w:rPr>
          <w:sz w:val="20"/>
        </w:rPr>
      </w:pPr>
      <w:r w:rsidRPr="003276FA">
        <w:rPr>
          <w:sz w:val="20"/>
        </w:rPr>
        <w:br w:type="page"/>
      </w:r>
    </w:p>
    <w:p w:rsidR="00C63A5C" w:rsidRPr="003276FA" w:rsidRDefault="00C63A5C" w:rsidP="00F3649C">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lastRenderedPageBreak/>
        <w:t>IEEE-UCET Activities 2011</w:t>
      </w:r>
    </w:p>
    <w:p w:rsidR="00C63A5C" w:rsidRPr="003276FA" w:rsidRDefault="00C63A5C" w:rsidP="00C63A5C">
      <w:pPr>
        <w:pStyle w:val="Heading2"/>
        <w:rPr>
          <w:sz w:val="20"/>
        </w:rPr>
      </w:pPr>
    </w:p>
    <w:p w:rsidR="00C63A5C" w:rsidRPr="003276FA" w:rsidRDefault="00F3649C" w:rsidP="00DA6B42">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IEEE </w:t>
      </w:r>
      <w:r w:rsidR="00C63A5C" w:rsidRPr="003276FA">
        <w:rPr>
          <w:rFonts w:ascii="Times New Roman" w:hAnsi="Times New Roman"/>
          <w:b/>
          <w:noProof/>
          <w:color w:val="262626" w:themeColor="text1" w:themeTint="D9"/>
          <w:sz w:val="20"/>
        </w:rPr>
        <w:t>AEPEX</w:t>
      </w:r>
    </w:p>
    <w:p w:rsidR="00C63A5C" w:rsidRPr="003276FA" w:rsidRDefault="00C63A5C" w:rsidP="00C63A5C">
      <w:pPr>
        <w:keepNext/>
        <w:spacing w:line="360" w:lineRule="auto"/>
        <w:ind w:right="-270"/>
        <w:jc w:val="both"/>
        <w:rPr>
          <w:rFonts w:cs="Calibri"/>
          <w:sz w:val="20"/>
          <w:szCs w:val="20"/>
        </w:rPr>
      </w:pPr>
      <w:r w:rsidRPr="003276FA">
        <w:rPr>
          <w:rFonts w:cs="Calibri"/>
          <w:sz w:val="20"/>
          <w:szCs w:val="20"/>
        </w:rPr>
        <w:t xml:space="preserve">IEEE AEPEX (Annual Engineering Project Exhibition) was the biggest event organized by IEEE UCET-IUB. It included 40 projects of the students, including 3 research publications in international conferences of IEEE related to the fields of Electronics and Computer Systems Engineering. The event was visited by more than 800 visitors from U.E.T, Lahore, UET </w:t>
      </w:r>
      <w:proofErr w:type="spellStart"/>
      <w:r w:rsidRPr="003276FA">
        <w:rPr>
          <w:rFonts w:cs="Calibri"/>
          <w:sz w:val="20"/>
          <w:szCs w:val="20"/>
        </w:rPr>
        <w:t>Taxila</w:t>
      </w:r>
      <w:proofErr w:type="spellEnd"/>
      <w:r w:rsidRPr="003276FA">
        <w:rPr>
          <w:rFonts w:cs="Calibri"/>
          <w:sz w:val="20"/>
          <w:szCs w:val="20"/>
        </w:rPr>
        <w:t>, BZU, Multan and other institutions. The event was covered by local and national media.</w:t>
      </w:r>
    </w:p>
    <w:p w:rsidR="00C63A5C" w:rsidRPr="003276FA" w:rsidRDefault="00F3649C" w:rsidP="00DA6B42">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Talk on “Applied Means of Communication in Pakistan”</w:t>
      </w:r>
    </w:p>
    <w:p w:rsidR="00C63A5C" w:rsidRPr="003276FA" w:rsidRDefault="00C63A5C" w:rsidP="00C63A5C">
      <w:pPr>
        <w:autoSpaceDE w:val="0"/>
        <w:spacing w:before="240" w:line="360" w:lineRule="auto"/>
        <w:ind w:right="-270"/>
        <w:contextualSpacing/>
        <w:jc w:val="both"/>
        <w:rPr>
          <w:rFonts w:cs="Calibri"/>
          <w:sz w:val="20"/>
          <w:szCs w:val="20"/>
        </w:rPr>
      </w:pPr>
      <w:r w:rsidRPr="003276FA">
        <w:rPr>
          <w:rFonts w:cs="Calibri"/>
          <w:sz w:val="20"/>
          <w:szCs w:val="20"/>
        </w:rPr>
        <w:t>UCET successfully conducted this talk, On 25</w:t>
      </w:r>
      <w:r w:rsidRPr="003276FA">
        <w:rPr>
          <w:rFonts w:cs="Calibri"/>
          <w:sz w:val="20"/>
          <w:szCs w:val="20"/>
          <w:vertAlign w:val="superscript"/>
        </w:rPr>
        <w:t>th</w:t>
      </w:r>
      <w:r w:rsidRPr="003276FA">
        <w:rPr>
          <w:rFonts w:cs="Calibri"/>
          <w:sz w:val="20"/>
          <w:szCs w:val="20"/>
        </w:rPr>
        <w:t xml:space="preserve"> February. The invited speaker, </w:t>
      </w:r>
      <w:r w:rsidRPr="003276FA">
        <w:rPr>
          <w:rFonts w:cs="Calibri"/>
          <w:color w:val="000000"/>
          <w:sz w:val="20"/>
          <w:szCs w:val="20"/>
        </w:rPr>
        <w:t xml:space="preserve">Eng. S. M. </w:t>
      </w:r>
      <w:proofErr w:type="spellStart"/>
      <w:r w:rsidRPr="003276FA">
        <w:rPr>
          <w:rFonts w:cs="Calibri"/>
          <w:color w:val="000000"/>
          <w:sz w:val="20"/>
          <w:szCs w:val="20"/>
        </w:rPr>
        <w:t>Fasih</w:t>
      </w:r>
      <w:proofErr w:type="spellEnd"/>
      <w:r w:rsidRPr="003276FA">
        <w:rPr>
          <w:rFonts w:cs="Calibri"/>
          <w:color w:val="000000"/>
          <w:sz w:val="20"/>
          <w:szCs w:val="20"/>
        </w:rPr>
        <w:t xml:space="preserve"> </w:t>
      </w:r>
      <w:proofErr w:type="spellStart"/>
      <w:proofErr w:type="gramStart"/>
      <w:r w:rsidRPr="003276FA">
        <w:rPr>
          <w:rFonts w:cs="Calibri"/>
          <w:color w:val="000000"/>
          <w:sz w:val="20"/>
          <w:szCs w:val="20"/>
        </w:rPr>
        <w:t>ur</w:t>
      </w:r>
      <w:proofErr w:type="spellEnd"/>
      <w:proofErr w:type="gramEnd"/>
      <w:r w:rsidRPr="003276FA">
        <w:rPr>
          <w:rFonts w:cs="Calibri"/>
          <w:color w:val="000000"/>
          <w:sz w:val="20"/>
          <w:szCs w:val="20"/>
        </w:rPr>
        <w:t xml:space="preserve"> </w:t>
      </w:r>
      <w:proofErr w:type="spellStart"/>
      <w:r w:rsidRPr="003276FA">
        <w:rPr>
          <w:rFonts w:cs="Calibri"/>
          <w:color w:val="000000"/>
          <w:sz w:val="20"/>
          <w:szCs w:val="20"/>
        </w:rPr>
        <w:t>Rehman</w:t>
      </w:r>
      <w:proofErr w:type="spellEnd"/>
      <w:r w:rsidRPr="003276FA">
        <w:rPr>
          <w:rFonts w:cs="Calibri"/>
          <w:color w:val="000000"/>
          <w:sz w:val="20"/>
          <w:szCs w:val="20"/>
        </w:rPr>
        <w:t xml:space="preserve"> elaborated the means of communication and </w:t>
      </w:r>
      <w:r w:rsidRPr="003276FA">
        <w:rPr>
          <w:rFonts w:cs="Calibri"/>
          <w:sz w:val="20"/>
          <w:szCs w:val="20"/>
        </w:rPr>
        <w:t>discussed his experiences and guided students who wanted to continue their career in the field of communication.</w:t>
      </w:r>
    </w:p>
    <w:p w:rsidR="00C63A5C" w:rsidRPr="003276FA" w:rsidRDefault="00F3649C" w:rsidP="00DA6B42">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Workshop on “Mobile Computing”</w:t>
      </w:r>
    </w:p>
    <w:p w:rsidR="00C63A5C" w:rsidRPr="003276FA" w:rsidRDefault="00C63A5C" w:rsidP="00C63A5C">
      <w:pPr>
        <w:autoSpaceDE w:val="0"/>
        <w:spacing w:before="240" w:line="360" w:lineRule="auto"/>
        <w:contextualSpacing/>
        <w:jc w:val="both"/>
        <w:rPr>
          <w:rFonts w:cs="Calibri"/>
          <w:color w:val="000000"/>
          <w:sz w:val="20"/>
        </w:rPr>
      </w:pPr>
      <w:r w:rsidRPr="003276FA">
        <w:rPr>
          <w:rFonts w:cs="Calibri"/>
          <w:sz w:val="20"/>
        </w:rPr>
        <w:t>(14</w:t>
      </w:r>
      <w:r w:rsidRPr="003276FA">
        <w:rPr>
          <w:rFonts w:cs="Calibri"/>
          <w:sz w:val="20"/>
          <w:vertAlign w:val="superscript"/>
        </w:rPr>
        <w:t>th</w:t>
      </w:r>
      <w:r w:rsidRPr="003276FA">
        <w:rPr>
          <w:rFonts w:cs="Calibri"/>
          <w:sz w:val="20"/>
        </w:rPr>
        <w:t>–17</w:t>
      </w:r>
      <w:r w:rsidRPr="003276FA">
        <w:rPr>
          <w:rFonts w:cs="Calibri"/>
          <w:sz w:val="20"/>
          <w:vertAlign w:val="superscript"/>
        </w:rPr>
        <w:t>th</w:t>
      </w:r>
      <w:r w:rsidRPr="003276FA">
        <w:rPr>
          <w:rFonts w:cs="Calibri"/>
          <w:sz w:val="20"/>
        </w:rPr>
        <w:t xml:space="preserve">June) An intensive workshop of 3 days was one of the major events of our IEEE SB that gathered almost 300 students related to Computer engineering, computer sciences and its related fields. </w:t>
      </w:r>
      <w:r w:rsidRPr="003276FA">
        <w:rPr>
          <w:rFonts w:cs="Calibri"/>
          <w:color w:val="000000"/>
          <w:sz w:val="20"/>
        </w:rPr>
        <w:t xml:space="preserve">Mr. </w:t>
      </w:r>
      <w:proofErr w:type="spellStart"/>
      <w:r w:rsidRPr="003276FA">
        <w:rPr>
          <w:rFonts w:cs="Calibri"/>
          <w:color w:val="000000"/>
          <w:sz w:val="20"/>
        </w:rPr>
        <w:t>Sajid</w:t>
      </w:r>
      <w:proofErr w:type="spellEnd"/>
      <w:r w:rsidRPr="003276FA">
        <w:rPr>
          <w:rFonts w:cs="Calibri"/>
          <w:color w:val="000000"/>
          <w:sz w:val="20"/>
        </w:rPr>
        <w:t xml:space="preserve"> Ali </w:t>
      </w:r>
      <w:proofErr w:type="spellStart"/>
      <w:r w:rsidRPr="003276FA">
        <w:rPr>
          <w:rFonts w:cs="Calibri"/>
          <w:color w:val="000000"/>
          <w:sz w:val="20"/>
        </w:rPr>
        <w:t>Anjum</w:t>
      </w:r>
      <w:proofErr w:type="spellEnd"/>
      <w:r w:rsidRPr="003276FA">
        <w:rPr>
          <w:rFonts w:cs="Calibri"/>
          <w:color w:val="000000"/>
          <w:sz w:val="20"/>
        </w:rPr>
        <w:t xml:space="preserve">, CEO </w:t>
      </w:r>
      <w:proofErr w:type="spellStart"/>
      <w:r w:rsidRPr="003276FA">
        <w:rPr>
          <w:rFonts w:cs="Calibri"/>
          <w:color w:val="000000"/>
          <w:sz w:val="20"/>
        </w:rPr>
        <w:t>SajiSoft</w:t>
      </w:r>
      <w:proofErr w:type="spellEnd"/>
      <w:r w:rsidRPr="003276FA">
        <w:rPr>
          <w:rFonts w:cs="Calibri"/>
          <w:color w:val="000000"/>
          <w:sz w:val="20"/>
        </w:rPr>
        <w:t>, and one of few Nokia Forum Champions in Pakistan, delivered this workshop excellently.</w:t>
      </w:r>
    </w:p>
    <w:p w:rsidR="00C63A5C" w:rsidRPr="003276FA" w:rsidRDefault="00F3649C" w:rsidP="00DA6B42">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Workshop on CV Writing &amp; Interview Skills</w:t>
      </w:r>
    </w:p>
    <w:p w:rsidR="00C63A5C" w:rsidRPr="003276FA" w:rsidRDefault="00C63A5C" w:rsidP="00C63A5C">
      <w:pPr>
        <w:spacing w:line="360" w:lineRule="auto"/>
        <w:jc w:val="both"/>
        <w:rPr>
          <w:rFonts w:cs="Calibri"/>
          <w:noProof/>
          <w:sz w:val="20"/>
          <w:szCs w:val="20"/>
        </w:rPr>
      </w:pPr>
      <w:r w:rsidRPr="003276FA">
        <w:rPr>
          <w:rFonts w:cs="Calibri"/>
          <w:sz w:val="20"/>
        </w:rPr>
        <w:t>On 19</w:t>
      </w:r>
      <w:r w:rsidRPr="003276FA">
        <w:rPr>
          <w:rFonts w:cs="Calibri"/>
          <w:sz w:val="20"/>
          <w:vertAlign w:val="superscript"/>
        </w:rPr>
        <w:t>th</w:t>
      </w:r>
      <w:r w:rsidRPr="003276FA">
        <w:rPr>
          <w:rFonts w:cs="Calibri"/>
          <w:sz w:val="20"/>
        </w:rPr>
        <w:t xml:space="preserve"> June </w:t>
      </w:r>
      <w:r w:rsidRPr="003276FA">
        <w:rPr>
          <w:rFonts w:cs="Calibri"/>
          <w:sz w:val="20"/>
          <w:szCs w:val="20"/>
        </w:rPr>
        <w:t xml:space="preserve">IEEE-UCET organized a workshop based on the need of the upcoming graduates. Here, involvement of Career Development Center of </w:t>
      </w:r>
      <w:proofErr w:type="spellStart"/>
      <w:r w:rsidRPr="003276FA">
        <w:rPr>
          <w:rFonts w:cs="Calibri"/>
          <w:sz w:val="20"/>
          <w:szCs w:val="20"/>
        </w:rPr>
        <w:t>Islamia</w:t>
      </w:r>
      <w:proofErr w:type="spellEnd"/>
      <w:r w:rsidRPr="003276FA">
        <w:rPr>
          <w:rFonts w:cs="Calibri"/>
          <w:sz w:val="20"/>
          <w:szCs w:val="20"/>
        </w:rPr>
        <w:t xml:space="preserve"> University Bahawalpur brought remarkable benefits for the 100 plus students who attended the workshop.</w:t>
      </w:r>
    </w:p>
    <w:p w:rsidR="00C63A5C" w:rsidRPr="003276FA" w:rsidRDefault="00C63A5C" w:rsidP="00C63A5C">
      <w:pPr>
        <w:spacing w:line="360" w:lineRule="auto"/>
        <w:jc w:val="both"/>
        <w:rPr>
          <w:rFonts w:cs="Calibri"/>
          <w:sz w:val="20"/>
          <w:szCs w:val="20"/>
        </w:rPr>
      </w:pPr>
      <w:r w:rsidRPr="003276FA">
        <w:rPr>
          <w:rFonts w:cs="Calibri"/>
          <w:noProof/>
          <w:sz w:val="20"/>
          <w:szCs w:val="20"/>
        </w:rPr>
        <w:t xml:space="preserve"> </w:t>
      </w:r>
      <w:r w:rsidRPr="003276FA">
        <w:rPr>
          <w:rFonts w:cs="Calibri"/>
          <w:sz w:val="20"/>
          <w:szCs w:val="20"/>
        </w:rPr>
        <w:t>Students participated with great interest. Marvelous Lecture on Interview and CV Writing Skills are delivered that created much interest among the participants and enhances our abilities toward</w:t>
      </w:r>
    </w:p>
    <w:p w:rsidR="00C63A5C" w:rsidRPr="003276FA" w:rsidRDefault="00C63A5C" w:rsidP="00C63A5C">
      <w:pPr>
        <w:pStyle w:val="ListParagraph"/>
        <w:numPr>
          <w:ilvl w:val="0"/>
          <w:numId w:val="22"/>
        </w:numPr>
        <w:suppressAutoHyphens w:val="0"/>
        <w:spacing w:after="0" w:line="360" w:lineRule="auto"/>
        <w:contextualSpacing/>
        <w:jc w:val="both"/>
        <w:rPr>
          <w:rFonts w:ascii="Times New Roman" w:hAnsi="Times New Roman" w:cs="Calibri"/>
          <w:sz w:val="20"/>
          <w:szCs w:val="20"/>
        </w:rPr>
      </w:pPr>
      <w:r w:rsidRPr="003276FA">
        <w:rPr>
          <w:rFonts w:ascii="Times New Roman" w:hAnsi="Times New Roman" w:cs="Calibri"/>
          <w:sz w:val="20"/>
          <w:szCs w:val="20"/>
        </w:rPr>
        <w:t xml:space="preserve">Proper dressing for an interview </w:t>
      </w:r>
    </w:p>
    <w:p w:rsidR="00C63A5C" w:rsidRPr="003276FA" w:rsidRDefault="00C63A5C" w:rsidP="00C63A5C">
      <w:pPr>
        <w:pStyle w:val="ListParagraph"/>
        <w:numPr>
          <w:ilvl w:val="0"/>
          <w:numId w:val="22"/>
        </w:numPr>
        <w:suppressAutoHyphens w:val="0"/>
        <w:spacing w:after="0" w:line="360" w:lineRule="auto"/>
        <w:contextualSpacing/>
        <w:jc w:val="both"/>
        <w:rPr>
          <w:rFonts w:ascii="Times New Roman" w:hAnsi="Times New Roman" w:cs="Calibri"/>
          <w:sz w:val="20"/>
          <w:szCs w:val="20"/>
        </w:rPr>
      </w:pPr>
      <w:r w:rsidRPr="003276FA">
        <w:rPr>
          <w:rFonts w:ascii="Times New Roman" w:hAnsi="Times New Roman" w:cs="Calibri"/>
          <w:sz w:val="20"/>
          <w:szCs w:val="20"/>
        </w:rPr>
        <w:t xml:space="preserve">The do’ s &amp; </w:t>
      </w:r>
      <w:proofErr w:type="spellStart"/>
      <w:r w:rsidRPr="003276FA">
        <w:rPr>
          <w:rFonts w:ascii="Times New Roman" w:hAnsi="Times New Roman" w:cs="Calibri"/>
          <w:sz w:val="20"/>
          <w:szCs w:val="20"/>
        </w:rPr>
        <w:t>dont’s</w:t>
      </w:r>
      <w:proofErr w:type="spellEnd"/>
      <w:r w:rsidRPr="003276FA">
        <w:rPr>
          <w:rFonts w:ascii="Times New Roman" w:hAnsi="Times New Roman" w:cs="Calibri"/>
          <w:sz w:val="20"/>
          <w:szCs w:val="20"/>
        </w:rPr>
        <w:t xml:space="preserve"> of an interview</w:t>
      </w:r>
    </w:p>
    <w:p w:rsidR="00C63A5C" w:rsidRPr="003276FA" w:rsidRDefault="00C63A5C" w:rsidP="00C63A5C">
      <w:pPr>
        <w:pStyle w:val="ListParagraph"/>
        <w:numPr>
          <w:ilvl w:val="0"/>
          <w:numId w:val="22"/>
        </w:numPr>
        <w:suppressAutoHyphens w:val="0"/>
        <w:spacing w:after="0" w:line="360" w:lineRule="auto"/>
        <w:contextualSpacing/>
        <w:jc w:val="both"/>
        <w:rPr>
          <w:rFonts w:ascii="Times New Roman" w:hAnsi="Times New Roman" w:cs="Calibri"/>
          <w:sz w:val="20"/>
          <w:szCs w:val="20"/>
        </w:rPr>
      </w:pPr>
      <w:r w:rsidRPr="003276FA">
        <w:rPr>
          <w:rFonts w:ascii="Times New Roman" w:hAnsi="Times New Roman" w:cs="Calibri"/>
          <w:sz w:val="20"/>
          <w:szCs w:val="20"/>
        </w:rPr>
        <w:t xml:space="preserve">What knowledge you must have before appearing in interview. </w:t>
      </w:r>
    </w:p>
    <w:p w:rsidR="00C63A5C" w:rsidRPr="003276FA" w:rsidRDefault="00F3649C" w:rsidP="00DA6B42">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Experience Sharing about IEEE R10 Student Congress</w:t>
      </w:r>
    </w:p>
    <w:p w:rsidR="00C63A5C" w:rsidRPr="003276FA" w:rsidRDefault="00C63A5C" w:rsidP="00F3649C">
      <w:pPr>
        <w:spacing w:line="360" w:lineRule="auto"/>
        <w:jc w:val="both"/>
        <w:rPr>
          <w:rFonts w:cs="Calibri"/>
          <w:sz w:val="20"/>
        </w:rPr>
      </w:pPr>
      <w:r w:rsidRPr="003276FA">
        <w:rPr>
          <w:rFonts w:eastAsia="Calibri" w:cs="Calibri"/>
          <w:sz w:val="20"/>
          <w:szCs w:val="20"/>
        </w:rPr>
        <w:t xml:space="preserve">This was very first time that student Muhammad </w:t>
      </w:r>
      <w:proofErr w:type="spellStart"/>
      <w:r w:rsidRPr="003276FA">
        <w:rPr>
          <w:rFonts w:eastAsia="Calibri" w:cs="Calibri"/>
          <w:sz w:val="20"/>
          <w:szCs w:val="20"/>
        </w:rPr>
        <w:t>Saqib</w:t>
      </w:r>
      <w:proofErr w:type="spellEnd"/>
      <w:r w:rsidRPr="003276FA">
        <w:rPr>
          <w:rFonts w:eastAsia="Calibri" w:cs="Calibri"/>
          <w:sz w:val="20"/>
          <w:szCs w:val="20"/>
        </w:rPr>
        <w:t xml:space="preserve"> </w:t>
      </w:r>
      <w:proofErr w:type="spellStart"/>
      <w:r w:rsidRPr="003276FA">
        <w:rPr>
          <w:rFonts w:eastAsia="Calibri" w:cs="Calibri"/>
          <w:sz w:val="20"/>
          <w:szCs w:val="20"/>
        </w:rPr>
        <w:t>Jamil</w:t>
      </w:r>
      <w:proofErr w:type="spellEnd"/>
      <w:r w:rsidRPr="003276FA">
        <w:rPr>
          <w:rFonts w:eastAsia="Calibri" w:cs="Calibri"/>
          <w:sz w:val="20"/>
          <w:szCs w:val="20"/>
        </w:rPr>
        <w:t xml:space="preserve"> from our Student branch has participated in IEEE R10 Student Congress 2011 in Auckland, The University of Auckland. On returning from Congress, he</w:t>
      </w:r>
      <w:r w:rsidR="00F3649C" w:rsidRPr="003276FA">
        <w:rPr>
          <w:rFonts w:eastAsia="Calibri" w:cs="Calibri"/>
          <w:sz w:val="20"/>
          <w:szCs w:val="20"/>
        </w:rPr>
        <w:t xml:space="preserve"> shared with</w:t>
      </w:r>
      <w:r w:rsidRPr="003276FA">
        <w:rPr>
          <w:rFonts w:eastAsia="Calibri" w:cs="Calibri"/>
          <w:sz w:val="20"/>
          <w:szCs w:val="20"/>
        </w:rPr>
        <w:t xml:space="preserve"> the students his personal experience of attending event in Auckland. The audience was comprised of students and faculty of the engineering college. He discussed in detail the inside of IEEE and its </w:t>
      </w:r>
      <w:r w:rsidRPr="003276FA">
        <w:rPr>
          <w:rFonts w:eastAsia="Calibri" w:cs="Calibri"/>
          <w:sz w:val="20"/>
        </w:rPr>
        <w:t>benefits. The faculty appreciated him well for presenting the university at such a wonderful platform.</w:t>
      </w:r>
      <w:r w:rsidR="00F3649C" w:rsidRPr="003276FA">
        <w:rPr>
          <w:rFonts w:eastAsia="Calibri" w:cs="Calibri"/>
          <w:sz w:val="20"/>
        </w:rPr>
        <w:t xml:space="preserve"> He thanked the IEEE Lahore Section and other sponsors for providing such a wonderful and unique opportunity to participate and represent the branch, the Section, and Pakistan.</w:t>
      </w:r>
    </w:p>
    <w:p w:rsidR="00CD7073" w:rsidRDefault="00CD7073" w:rsidP="00DA6B42">
      <w:pPr>
        <w:pStyle w:val="SideBarTitle"/>
        <w:spacing w:before="0"/>
        <w:rPr>
          <w:rFonts w:ascii="Times New Roman" w:hAnsi="Times New Roman"/>
          <w:b/>
          <w:noProof/>
          <w:color w:val="262626" w:themeColor="text1" w:themeTint="D9"/>
          <w:sz w:val="20"/>
        </w:rPr>
      </w:pPr>
    </w:p>
    <w:p w:rsidR="00C63A5C" w:rsidRPr="003276FA" w:rsidRDefault="00F3649C" w:rsidP="00DA6B42">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lastRenderedPageBreak/>
        <w:t xml:space="preserve">Talk </w:t>
      </w:r>
      <w:r w:rsidR="002F62EB" w:rsidRPr="003276FA">
        <w:rPr>
          <w:rFonts w:ascii="Times New Roman" w:hAnsi="Times New Roman"/>
          <w:b/>
          <w:noProof/>
          <w:color w:val="262626" w:themeColor="text1" w:themeTint="D9"/>
          <w:sz w:val="20"/>
        </w:rPr>
        <w:t>o</w:t>
      </w:r>
      <w:r w:rsidRPr="003276FA">
        <w:rPr>
          <w:rFonts w:ascii="Times New Roman" w:hAnsi="Times New Roman"/>
          <w:b/>
          <w:noProof/>
          <w:color w:val="262626" w:themeColor="text1" w:themeTint="D9"/>
          <w:sz w:val="20"/>
        </w:rPr>
        <w:t>n “Research Publications Methodologies”</w:t>
      </w:r>
    </w:p>
    <w:p w:rsidR="00DA6B42" w:rsidRPr="003276FA" w:rsidRDefault="00C63A5C" w:rsidP="00F3649C">
      <w:pPr>
        <w:spacing w:line="360" w:lineRule="auto"/>
        <w:jc w:val="both"/>
        <w:rPr>
          <w:sz w:val="20"/>
          <w:szCs w:val="20"/>
        </w:rPr>
      </w:pPr>
      <w:r w:rsidRPr="003276FA">
        <w:rPr>
          <w:rFonts w:eastAsia="Calibri" w:cs="Calibri"/>
          <w:sz w:val="20"/>
        </w:rPr>
        <w:t>Th</w:t>
      </w:r>
      <w:r w:rsidRPr="003276FA">
        <w:rPr>
          <w:rFonts w:cs="Calibri"/>
          <w:sz w:val="20"/>
        </w:rPr>
        <w:t>is</w:t>
      </w:r>
      <w:r w:rsidRPr="003276FA">
        <w:rPr>
          <w:rFonts w:eastAsia="Calibri" w:cs="Calibri"/>
          <w:sz w:val="20"/>
        </w:rPr>
        <w:t xml:space="preserve"> talk was conducted </w:t>
      </w:r>
      <w:r w:rsidRPr="003276FA">
        <w:rPr>
          <w:rFonts w:cs="Calibri"/>
          <w:sz w:val="20"/>
        </w:rPr>
        <w:t xml:space="preserve">in November </w:t>
      </w:r>
      <w:r w:rsidRPr="003276FA">
        <w:rPr>
          <w:rFonts w:eastAsia="Calibri" w:cs="Calibri"/>
          <w:sz w:val="20"/>
        </w:rPr>
        <w:t xml:space="preserve">for the young researchers to help them in publishing their research work in international conferences by IEEE. The reason for conducting such event was due to remarkable improvement in the number of publications by the students and faculty members in IEEE conferences. Specifically, for the past two years, the publications by students and faculty were increased to </w:t>
      </w:r>
      <w:r w:rsidRPr="003276FA">
        <w:rPr>
          <w:rFonts w:eastAsia="Calibri" w:cs="Calibri"/>
          <w:b/>
          <w:sz w:val="20"/>
        </w:rPr>
        <w:t>32</w:t>
      </w:r>
      <w:r w:rsidRPr="003276FA">
        <w:rPr>
          <w:rFonts w:eastAsia="Calibri" w:cs="Calibri"/>
          <w:sz w:val="20"/>
        </w:rPr>
        <w:t xml:space="preserve"> by 2011 in IEEE international conferences. The talk as expected brought positive results in motivating students for increasing research activities.</w:t>
      </w:r>
    </w:p>
    <w:p w:rsidR="00DA6B42" w:rsidRPr="003276FA" w:rsidRDefault="00DA6B42">
      <w:pPr>
        <w:rPr>
          <w:sz w:val="20"/>
          <w:szCs w:val="20"/>
        </w:rPr>
      </w:pPr>
      <w:r w:rsidRPr="003276FA">
        <w:rPr>
          <w:sz w:val="20"/>
          <w:szCs w:val="20"/>
        </w:rPr>
        <w:br w:type="page"/>
      </w:r>
    </w:p>
    <w:p w:rsidR="00C63A5C" w:rsidRPr="003276FA" w:rsidRDefault="00C63A5C" w:rsidP="00DA6B42">
      <w:pPr>
        <w:widowControl w:val="0"/>
        <w:tabs>
          <w:tab w:val="left" w:pos="709"/>
        </w:tabs>
        <w:spacing w:line="360" w:lineRule="auto"/>
        <w:contextualSpacing/>
        <w:jc w:val="both"/>
        <w:rPr>
          <w:sz w:val="20"/>
          <w:szCs w:val="20"/>
        </w:rPr>
      </w:pPr>
    </w:p>
    <w:p w:rsidR="00C63A5C" w:rsidRPr="003276FA" w:rsidRDefault="00C63A5C" w:rsidP="00E20F0B">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IEEE-CIIT Activities 2011</w:t>
      </w:r>
    </w:p>
    <w:p w:rsidR="00C63A5C" w:rsidRPr="003276FA" w:rsidRDefault="00C63A5C" w:rsidP="00C63A5C">
      <w:pPr>
        <w:spacing w:line="360" w:lineRule="auto"/>
        <w:jc w:val="both"/>
        <w:rPr>
          <w:rFonts w:cs="Arial"/>
          <w:sz w:val="20"/>
        </w:rPr>
      </w:pPr>
      <w:r w:rsidRPr="003276FA">
        <w:rPr>
          <w:rFonts w:cs="Arial"/>
          <w:sz w:val="20"/>
        </w:rPr>
        <w:t>IEEE-CIIT is continuously working to bring out value for the students of CIIT since the day it was established. Several workshops, seminars and tremendous events were organized by it.</w:t>
      </w:r>
      <w:r w:rsidR="00066B0E" w:rsidRPr="003276FA">
        <w:rPr>
          <w:rFonts w:cs="Arial"/>
          <w:sz w:val="20"/>
        </w:rPr>
        <w:t xml:space="preserve"> </w:t>
      </w:r>
      <w:r w:rsidRPr="003276FA">
        <w:rPr>
          <w:rFonts w:cs="Arial"/>
          <w:sz w:val="20"/>
        </w:rPr>
        <w:t>Since the day of its inception, IEEE-CIIT has had huge growth. It started with 5 IEEE International members. The number quadrupled in a year, and kept increasing exponentially.</w:t>
      </w:r>
      <w:r w:rsidR="00066B0E" w:rsidRPr="003276FA">
        <w:rPr>
          <w:rFonts w:cs="Arial"/>
          <w:sz w:val="20"/>
        </w:rPr>
        <w:t xml:space="preserve"> </w:t>
      </w:r>
      <w:r w:rsidRPr="003276FA">
        <w:rPr>
          <w:rFonts w:cs="Arial"/>
          <w:sz w:val="20"/>
        </w:rPr>
        <w:t xml:space="preserve">IEEE-CIIT organized IEEE Membership Rise Seminars, IEEE Orientation &amp; Motivational Seminars, to encourage students in selecting IEEE as their mentor society. These seminars proved to be fruitful enough to raise the number of memberships to 100-members per year. For providing benefits to the IEEE Member students, many technical and non-technical events were organized, as IEEE-CIIT admits that education and recreation must go side by side. </w:t>
      </w:r>
    </w:p>
    <w:p w:rsidR="00C63A5C" w:rsidRPr="003276FA" w:rsidRDefault="00C63A5C"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APTEC 2011</w:t>
      </w:r>
    </w:p>
    <w:p w:rsidR="00C63A5C" w:rsidRPr="003276FA" w:rsidRDefault="00C63A5C" w:rsidP="00C63A5C">
      <w:pPr>
        <w:spacing w:line="360" w:lineRule="auto"/>
        <w:jc w:val="both"/>
        <w:rPr>
          <w:sz w:val="20"/>
          <w:szCs w:val="20"/>
        </w:rPr>
      </w:pPr>
      <w:r w:rsidRPr="003276FA">
        <w:rPr>
          <w:rFonts w:cs="Arial"/>
          <w:sz w:val="20"/>
        </w:rPr>
        <w:t>ALL PAKISTAN TECHNICAL PAPER/POSTER COMPETITION was a forum to bring some of the best student engineers together from all over the country. It was an undergraduate final year project based on paper/poster competition that aimed to provide an occasion to exhibit original and innovative work carried out by the young engineers during their final year projects in the form of scientific papers/posters. It also gave the involved students, faculty and industrialists from all over Pakistan the opportunity to learn from the best and interact with their fellows in the field of Electrical, Electronics and Computer Engineering. It a full day event held on 19th April 2011.</w:t>
      </w:r>
    </w:p>
    <w:p w:rsidR="00C63A5C" w:rsidRPr="003276FA" w:rsidRDefault="00066B0E"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Digital Communications Workshop Using Matlab &amp; Simulink</w:t>
      </w:r>
    </w:p>
    <w:p w:rsidR="00C63A5C" w:rsidRPr="003276FA" w:rsidRDefault="00C63A5C" w:rsidP="00C63A5C">
      <w:pPr>
        <w:spacing w:line="360" w:lineRule="auto"/>
        <w:jc w:val="both"/>
        <w:rPr>
          <w:rFonts w:cs="Arial"/>
          <w:sz w:val="20"/>
        </w:rPr>
      </w:pPr>
      <w:r w:rsidRPr="003276FA">
        <w:rPr>
          <w:rFonts w:cs="Arial"/>
          <w:sz w:val="20"/>
        </w:rPr>
        <w:t>As MATLAB is one of the most important tools in Engineering, this two day event was held to provide skills and hands on experience to students, who were taught from the basics to the high level programming and modeling of engineering ideas in MATLAB and SIMULINK. Counselor IEEE-CIIT and her research group explained the technical tools through various examples, simulations and interactive sessions.</w:t>
      </w:r>
    </w:p>
    <w:p w:rsidR="00C63A5C" w:rsidRPr="003276FA" w:rsidRDefault="00066B0E"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Workshop on</w:t>
      </w:r>
      <w:r w:rsidR="00C63A5C" w:rsidRPr="003276FA">
        <w:rPr>
          <w:rFonts w:ascii="Times New Roman" w:hAnsi="Times New Roman"/>
          <w:b/>
          <w:noProof/>
          <w:color w:val="262626" w:themeColor="text1" w:themeTint="D9"/>
          <w:sz w:val="20"/>
        </w:rPr>
        <w:t xml:space="preserve"> RTOS</w:t>
      </w:r>
    </w:p>
    <w:p w:rsidR="00C63A5C" w:rsidRPr="003276FA" w:rsidRDefault="00C63A5C" w:rsidP="00C63A5C">
      <w:pPr>
        <w:spacing w:line="360" w:lineRule="auto"/>
        <w:jc w:val="both"/>
        <w:rPr>
          <w:rFonts w:cs="Arial"/>
          <w:sz w:val="20"/>
        </w:rPr>
      </w:pPr>
      <w:r w:rsidRPr="003276FA">
        <w:rPr>
          <w:rFonts w:cs="Arial"/>
          <w:sz w:val="20"/>
        </w:rPr>
        <w:t xml:space="preserve">A workshop on Real Time Operating Systems was organized by IEEE-CIIT in order to keep pace with the changing trends and technology. Dr </w:t>
      </w:r>
      <w:proofErr w:type="spellStart"/>
      <w:r w:rsidRPr="003276FA">
        <w:rPr>
          <w:rFonts w:cs="Arial"/>
          <w:sz w:val="20"/>
        </w:rPr>
        <w:t>Faheem</w:t>
      </w:r>
      <w:proofErr w:type="spellEnd"/>
      <w:r w:rsidRPr="003276FA">
        <w:rPr>
          <w:rFonts w:cs="Arial"/>
          <w:sz w:val="20"/>
        </w:rPr>
        <w:t xml:space="preserve"> Sheikh, and </w:t>
      </w:r>
      <w:proofErr w:type="spellStart"/>
      <w:r w:rsidRPr="003276FA">
        <w:rPr>
          <w:rFonts w:cs="Arial"/>
          <w:sz w:val="20"/>
        </w:rPr>
        <w:t>Mr</w:t>
      </w:r>
      <w:proofErr w:type="spellEnd"/>
      <w:r w:rsidRPr="003276FA">
        <w:rPr>
          <w:rFonts w:cs="Arial"/>
          <w:sz w:val="20"/>
        </w:rPr>
        <w:t xml:space="preserve"> Ahmed </w:t>
      </w:r>
      <w:proofErr w:type="spellStart"/>
      <w:r w:rsidRPr="003276FA">
        <w:rPr>
          <w:rFonts w:cs="Arial"/>
          <w:sz w:val="20"/>
        </w:rPr>
        <w:t>Yousaf</w:t>
      </w:r>
      <w:proofErr w:type="spellEnd"/>
      <w:r w:rsidRPr="003276FA">
        <w:rPr>
          <w:rFonts w:cs="Arial"/>
          <w:sz w:val="20"/>
        </w:rPr>
        <w:t xml:space="preserve"> from Mentor Graphics, educated the attendees about the changing trends and provided technical tools for the RTOS development.</w:t>
      </w:r>
    </w:p>
    <w:p w:rsidR="00C63A5C" w:rsidRPr="003276FA" w:rsidRDefault="00066B0E"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Final Year Project Seminar</w:t>
      </w:r>
    </w:p>
    <w:p w:rsidR="00C63A5C" w:rsidRPr="003276FA" w:rsidRDefault="00C63A5C" w:rsidP="00C63A5C">
      <w:pPr>
        <w:spacing w:line="360" w:lineRule="auto"/>
        <w:jc w:val="both"/>
        <w:rPr>
          <w:rFonts w:cs="Arial"/>
          <w:sz w:val="20"/>
        </w:rPr>
      </w:pPr>
      <w:r w:rsidRPr="003276FA">
        <w:rPr>
          <w:rFonts w:cs="Arial"/>
          <w:sz w:val="20"/>
        </w:rPr>
        <w:t xml:space="preserve">Taking in view the fact that selection of FYP can prove to be very critical in a student’s carrier, IEEE-CIIT organized second FYP seminar focusing on the importance of FYP, the execution plan of an FYP and keeping the pace with time. This seminar was of great interest to the students of final year. Dr Ali </w:t>
      </w:r>
      <w:proofErr w:type="spellStart"/>
      <w:r w:rsidRPr="003276FA">
        <w:rPr>
          <w:rFonts w:cs="Arial"/>
          <w:sz w:val="20"/>
        </w:rPr>
        <w:t>Nawaz</w:t>
      </w:r>
      <w:proofErr w:type="spellEnd"/>
      <w:r w:rsidRPr="003276FA">
        <w:rPr>
          <w:rFonts w:cs="Arial"/>
          <w:sz w:val="20"/>
        </w:rPr>
        <w:t xml:space="preserve"> Khan, Head of Project Advisory Committee Electrical Engineering Department, COMSATS Institute of I.T, and </w:t>
      </w:r>
      <w:proofErr w:type="spellStart"/>
      <w:r w:rsidRPr="003276FA">
        <w:rPr>
          <w:rFonts w:cs="Arial"/>
          <w:sz w:val="20"/>
        </w:rPr>
        <w:t>Mr</w:t>
      </w:r>
      <w:proofErr w:type="spellEnd"/>
      <w:r w:rsidRPr="003276FA">
        <w:rPr>
          <w:rFonts w:cs="Arial"/>
          <w:sz w:val="20"/>
        </w:rPr>
        <w:t xml:space="preserve"> </w:t>
      </w:r>
      <w:proofErr w:type="spellStart"/>
      <w:r w:rsidRPr="003276FA">
        <w:rPr>
          <w:rFonts w:cs="Arial"/>
          <w:sz w:val="20"/>
        </w:rPr>
        <w:t>Usman</w:t>
      </w:r>
      <w:proofErr w:type="spellEnd"/>
      <w:r w:rsidRPr="003276FA">
        <w:rPr>
          <w:rFonts w:cs="Arial"/>
          <w:sz w:val="20"/>
        </w:rPr>
        <w:t xml:space="preserve"> </w:t>
      </w:r>
      <w:proofErr w:type="spellStart"/>
      <w:r w:rsidRPr="003276FA">
        <w:rPr>
          <w:rFonts w:cs="Arial"/>
          <w:sz w:val="20"/>
        </w:rPr>
        <w:t>Rafique</w:t>
      </w:r>
      <w:proofErr w:type="spellEnd"/>
      <w:r w:rsidRPr="003276FA">
        <w:rPr>
          <w:rFonts w:cs="Arial"/>
          <w:sz w:val="20"/>
        </w:rPr>
        <w:t>, Lecturer E.E. guided the students with their experiences. This seminar was held on 13th October, 2011.</w:t>
      </w:r>
    </w:p>
    <w:p w:rsidR="00CD7073" w:rsidRDefault="00CD7073" w:rsidP="00E20F0B">
      <w:pPr>
        <w:pStyle w:val="SideBarTitle"/>
        <w:spacing w:before="0"/>
        <w:rPr>
          <w:rFonts w:ascii="Times New Roman" w:hAnsi="Times New Roman"/>
          <w:b/>
          <w:noProof/>
          <w:color w:val="262626" w:themeColor="text1" w:themeTint="D9"/>
          <w:sz w:val="20"/>
        </w:rPr>
      </w:pPr>
    </w:p>
    <w:p w:rsidR="00C63A5C" w:rsidRPr="003276FA" w:rsidRDefault="00C63A5C"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lastRenderedPageBreak/>
        <w:t xml:space="preserve">IEEE-CIIT </w:t>
      </w:r>
      <w:r w:rsidR="00066B0E" w:rsidRPr="003276FA">
        <w:rPr>
          <w:rFonts w:ascii="Times New Roman" w:hAnsi="Times New Roman"/>
          <w:b/>
          <w:noProof/>
          <w:color w:val="262626" w:themeColor="text1" w:themeTint="D9"/>
          <w:sz w:val="20"/>
        </w:rPr>
        <w:t>Gaming Competition</w:t>
      </w:r>
    </w:p>
    <w:p w:rsidR="00066B0E" w:rsidRPr="003276FA" w:rsidRDefault="00C63A5C" w:rsidP="00C63A5C">
      <w:pPr>
        <w:spacing w:line="360" w:lineRule="auto"/>
        <w:jc w:val="both"/>
        <w:rPr>
          <w:rFonts w:cs="Arial"/>
          <w:sz w:val="20"/>
        </w:rPr>
      </w:pPr>
      <w:r w:rsidRPr="003276FA">
        <w:rPr>
          <w:rFonts w:cs="Arial"/>
          <w:sz w:val="20"/>
        </w:rPr>
        <w:t>IEEE-CIIT Lahore organized a gaming competition on 3rd, October 2011. 4 hours of nail biting matches and at the end one team took home the title of Counter Strike Champs.</w:t>
      </w:r>
    </w:p>
    <w:p w:rsidR="00C63A5C" w:rsidRPr="003276FA" w:rsidRDefault="00C63A5C" w:rsidP="00C63A5C">
      <w:pPr>
        <w:spacing w:line="360" w:lineRule="auto"/>
        <w:jc w:val="both"/>
        <w:rPr>
          <w:rFonts w:cs="Arial"/>
          <w:sz w:val="20"/>
        </w:rPr>
      </w:pPr>
    </w:p>
    <w:p w:rsidR="00C63A5C" w:rsidRPr="003276FA" w:rsidRDefault="00C63A5C" w:rsidP="00C63A5C">
      <w:pPr>
        <w:spacing w:line="360" w:lineRule="auto"/>
        <w:jc w:val="both"/>
        <w:rPr>
          <w:rFonts w:cs="Arial"/>
          <w:sz w:val="20"/>
        </w:rPr>
      </w:pPr>
      <w:r w:rsidRPr="003276FA">
        <w:rPr>
          <w:rFonts w:cs="Arial"/>
          <w:sz w:val="20"/>
        </w:rPr>
        <w:t>For future we have a series of events to be organized, some of which are:</w:t>
      </w:r>
    </w:p>
    <w:p w:rsidR="00C63A5C" w:rsidRPr="003276FA" w:rsidRDefault="00C63A5C" w:rsidP="00C63A5C">
      <w:pPr>
        <w:pStyle w:val="ListParagraph"/>
        <w:numPr>
          <w:ilvl w:val="0"/>
          <w:numId w:val="23"/>
        </w:numPr>
        <w:suppressAutoHyphens w:val="0"/>
        <w:spacing w:after="0" w:line="360" w:lineRule="auto"/>
        <w:contextualSpacing/>
        <w:jc w:val="both"/>
        <w:rPr>
          <w:rFonts w:ascii="Times New Roman" w:hAnsi="Times New Roman" w:cs="Arial"/>
          <w:sz w:val="20"/>
        </w:rPr>
      </w:pPr>
      <w:r w:rsidRPr="003276FA">
        <w:rPr>
          <w:rFonts w:ascii="Times New Roman" w:hAnsi="Times New Roman" w:cs="Arial"/>
          <w:sz w:val="20"/>
        </w:rPr>
        <w:t>The “</w:t>
      </w:r>
      <w:proofErr w:type="spellStart"/>
      <w:r w:rsidRPr="003276FA">
        <w:rPr>
          <w:rFonts w:ascii="Times New Roman" w:hAnsi="Times New Roman" w:cs="Arial"/>
          <w:sz w:val="20"/>
        </w:rPr>
        <w:t>Circuiteers</w:t>
      </w:r>
      <w:proofErr w:type="spellEnd"/>
      <w:r w:rsidRPr="003276FA">
        <w:rPr>
          <w:rFonts w:ascii="Times New Roman" w:hAnsi="Times New Roman" w:cs="Arial"/>
          <w:sz w:val="20"/>
        </w:rPr>
        <w:t>” first ever speed wiring and circuit solving techniques competition</w:t>
      </w:r>
    </w:p>
    <w:p w:rsidR="00C63A5C" w:rsidRPr="003276FA" w:rsidRDefault="00C63A5C" w:rsidP="00C63A5C">
      <w:pPr>
        <w:pStyle w:val="ListParagraph"/>
        <w:numPr>
          <w:ilvl w:val="0"/>
          <w:numId w:val="23"/>
        </w:numPr>
        <w:suppressAutoHyphens w:val="0"/>
        <w:spacing w:after="0" w:line="360" w:lineRule="auto"/>
        <w:contextualSpacing/>
        <w:jc w:val="both"/>
        <w:rPr>
          <w:rFonts w:ascii="Times New Roman" w:hAnsi="Times New Roman" w:cs="Arial"/>
          <w:sz w:val="20"/>
        </w:rPr>
      </w:pPr>
      <w:r w:rsidRPr="003276FA">
        <w:rPr>
          <w:rFonts w:ascii="Times New Roman" w:hAnsi="Times New Roman" w:cs="Arial"/>
          <w:sz w:val="20"/>
        </w:rPr>
        <w:t>MATLAB Workshop</w:t>
      </w:r>
    </w:p>
    <w:p w:rsidR="00C63A5C" w:rsidRPr="003276FA" w:rsidRDefault="00C63A5C" w:rsidP="00C63A5C">
      <w:pPr>
        <w:pStyle w:val="ListParagraph"/>
        <w:numPr>
          <w:ilvl w:val="0"/>
          <w:numId w:val="23"/>
        </w:numPr>
        <w:suppressAutoHyphens w:val="0"/>
        <w:spacing w:after="0" w:line="360" w:lineRule="auto"/>
        <w:contextualSpacing/>
        <w:jc w:val="both"/>
        <w:rPr>
          <w:rFonts w:ascii="Times New Roman" w:hAnsi="Times New Roman" w:cs="Arial"/>
          <w:sz w:val="20"/>
        </w:rPr>
      </w:pPr>
      <w:r w:rsidRPr="003276FA">
        <w:rPr>
          <w:rFonts w:ascii="Times New Roman" w:hAnsi="Times New Roman" w:cs="Arial"/>
          <w:sz w:val="20"/>
        </w:rPr>
        <w:t>Mobile Application Development Workshop</w:t>
      </w:r>
    </w:p>
    <w:p w:rsidR="00C63A5C" w:rsidRPr="003276FA" w:rsidRDefault="00C63A5C" w:rsidP="00C63A5C">
      <w:pPr>
        <w:pStyle w:val="ListParagraph"/>
        <w:numPr>
          <w:ilvl w:val="0"/>
          <w:numId w:val="23"/>
        </w:numPr>
        <w:suppressAutoHyphens w:val="0"/>
        <w:spacing w:after="0" w:line="360" w:lineRule="auto"/>
        <w:contextualSpacing/>
        <w:jc w:val="both"/>
        <w:rPr>
          <w:rFonts w:ascii="Times New Roman" w:hAnsi="Times New Roman" w:cs="Arial"/>
          <w:sz w:val="20"/>
        </w:rPr>
      </w:pPr>
      <w:r w:rsidRPr="003276FA">
        <w:rPr>
          <w:rFonts w:ascii="Times New Roman" w:hAnsi="Times New Roman" w:cs="Arial"/>
          <w:sz w:val="20"/>
        </w:rPr>
        <w:t>APTEC 2012</w:t>
      </w:r>
    </w:p>
    <w:p w:rsidR="00C63A5C" w:rsidRPr="003276FA" w:rsidRDefault="00C63A5C" w:rsidP="00C63A5C">
      <w:pPr>
        <w:pStyle w:val="ListParagraph"/>
        <w:numPr>
          <w:ilvl w:val="0"/>
          <w:numId w:val="23"/>
        </w:numPr>
        <w:suppressAutoHyphens w:val="0"/>
        <w:spacing w:after="0" w:line="360" w:lineRule="auto"/>
        <w:contextualSpacing/>
        <w:jc w:val="both"/>
        <w:rPr>
          <w:rFonts w:ascii="Times New Roman" w:hAnsi="Times New Roman" w:cs="Arial"/>
          <w:sz w:val="20"/>
        </w:rPr>
      </w:pPr>
      <w:r w:rsidRPr="003276FA">
        <w:rPr>
          <w:rFonts w:ascii="Times New Roman" w:hAnsi="Times New Roman" w:cs="Arial"/>
          <w:sz w:val="20"/>
        </w:rPr>
        <w:t xml:space="preserve">Optical </w:t>
      </w:r>
      <w:proofErr w:type="spellStart"/>
      <w:r w:rsidRPr="003276FA">
        <w:rPr>
          <w:rFonts w:ascii="Times New Roman" w:hAnsi="Times New Roman" w:cs="Arial"/>
          <w:sz w:val="20"/>
        </w:rPr>
        <w:t>Fibre</w:t>
      </w:r>
      <w:proofErr w:type="spellEnd"/>
      <w:r w:rsidRPr="003276FA">
        <w:rPr>
          <w:rFonts w:ascii="Times New Roman" w:hAnsi="Times New Roman" w:cs="Arial"/>
          <w:sz w:val="20"/>
        </w:rPr>
        <w:t xml:space="preserve"> Communication Workshop</w:t>
      </w:r>
    </w:p>
    <w:p w:rsidR="00C63A5C" w:rsidRPr="003276FA" w:rsidRDefault="00C63A5C" w:rsidP="00C63A5C">
      <w:pPr>
        <w:pStyle w:val="ListParagraph"/>
        <w:numPr>
          <w:ilvl w:val="0"/>
          <w:numId w:val="23"/>
        </w:numPr>
        <w:suppressAutoHyphens w:val="0"/>
        <w:spacing w:after="0" w:line="360" w:lineRule="auto"/>
        <w:contextualSpacing/>
        <w:jc w:val="both"/>
        <w:rPr>
          <w:rFonts w:ascii="Times New Roman" w:hAnsi="Times New Roman" w:cs="Arial"/>
          <w:sz w:val="20"/>
        </w:rPr>
      </w:pPr>
      <w:r w:rsidRPr="003276FA">
        <w:rPr>
          <w:rFonts w:ascii="Times New Roman" w:hAnsi="Times New Roman" w:cs="Arial"/>
          <w:sz w:val="20"/>
        </w:rPr>
        <w:t>Series of seminars</w:t>
      </w:r>
    </w:p>
    <w:p w:rsidR="00C63A5C" w:rsidRPr="003276FA" w:rsidRDefault="00C63A5C" w:rsidP="00C63A5C">
      <w:pPr>
        <w:spacing w:line="360" w:lineRule="auto"/>
        <w:jc w:val="both"/>
        <w:rPr>
          <w:rFonts w:cs="Arial"/>
          <w:sz w:val="20"/>
        </w:rPr>
      </w:pPr>
      <w:r w:rsidRPr="003276FA">
        <w:rPr>
          <w:rFonts w:cs="Arial"/>
          <w:sz w:val="20"/>
        </w:rPr>
        <w:t>Under the vigilant leadership of its Counselor the IEEE-CIIT Student Branch hopes to prosper, advance and grow in the near future. IEEE-CIIT will, God Willingly, ensure the fulfillment of IEEE motto, “Advancing Technology for Humanity”.</w:t>
      </w:r>
    </w:p>
    <w:p w:rsidR="00C63A5C" w:rsidRPr="003276FA" w:rsidRDefault="0076338E" w:rsidP="00066B0E">
      <w:pPr>
        <w:rPr>
          <w:rFonts w:cs="Calibri"/>
          <w:b/>
          <w:sz w:val="20"/>
        </w:rPr>
      </w:pPr>
      <w:r w:rsidRPr="003276FA">
        <w:rPr>
          <w:rFonts w:cs="Calibri"/>
          <w:b/>
          <w:sz w:val="20"/>
        </w:rPr>
        <w:br w:type="page"/>
      </w:r>
    </w:p>
    <w:p w:rsidR="00C63A5C" w:rsidRPr="003276FA" w:rsidRDefault="00C63A5C" w:rsidP="00E20F0B">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lastRenderedPageBreak/>
        <w:t>IEEE-TUF Activities 2011</w:t>
      </w:r>
    </w:p>
    <w:p w:rsidR="00C63A5C" w:rsidRPr="003276FA" w:rsidRDefault="00C63A5C"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IEEE GOLD </w:t>
      </w:r>
      <w:r w:rsidR="00066B0E" w:rsidRPr="003276FA">
        <w:rPr>
          <w:rFonts w:ascii="Times New Roman" w:hAnsi="Times New Roman"/>
          <w:b/>
          <w:noProof/>
          <w:color w:val="262626" w:themeColor="text1" w:themeTint="D9"/>
          <w:sz w:val="20"/>
        </w:rPr>
        <w:t xml:space="preserve">Congress </w:t>
      </w:r>
      <w:r w:rsidRPr="003276FA">
        <w:rPr>
          <w:rFonts w:ascii="Times New Roman" w:hAnsi="Times New Roman"/>
          <w:b/>
          <w:noProof/>
          <w:color w:val="262626" w:themeColor="text1" w:themeTint="D9"/>
          <w:sz w:val="20"/>
        </w:rPr>
        <w:t>2011</w:t>
      </w:r>
    </w:p>
    <w:p w:rsidR="00C63A5C" w:rsidRPr="003276FA" w:rsidRDefault="00C63A5C" w:rsidP="00C63A5C">
      <w:pPr>
        <w:spacing w:line="360" w:lineRule="auto"/>
        <w:jc w:val="both"/>
        <w:rPr>
          <w:sz w:val="20"/>
        </w:rPr>
      </w:pPr>
      <w:r w:rsidRPr="003276FA">
        <w:rPr>
          <w:sz w:val="20"/>
        </w:rPr>
        <w:t>The major event organized by the IEEE-TUF Student Branch was this year’s IEEE GOLD Congress. It was attended by dignitaries of the IEEE Lahore Section as well as those from other domains. The team received many congrats for its successful handling and the effort put behind it.</w:t>
      </w:r>
      <w:r w:rsidR="00066B0E" w:rsidRPr="003276FA">
        <w:rPr>
          <w:sz w:val="20"/>
        </w:rPr>
        <w:t xml:space="preserve"> </w:t>
      </w:r>
      <w:r w:rsidRPr="003276FA">
        <w:rPr>
          <w:sz w:val="20"/>
        </w:rPr>
        <w:t xml:space="preserve">As it was a GOLD event, it is briefed in the GOLD Section of the </w:t>
      </w:r>
      <w:r w:rsidR="00066B0E" w:rsidRPr="003276FA">
        <w:rPr>
          <w:sz w:val="20"/>
        </w:rPr>
        <w:t>report</w:t>
      </w:r>
      <w:r w:rsidRPr="003276FA">
        <w:rPr>
          <w:sz w:val="20"/>
        </w:rPr>
        <w:t>.</w:t>
      </w:r>
    </w:p>
    <w:p w:rsidR="00C63A5C" w:rsidRPr="003276FA" w:rsidRDefault="00C63A5C"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 xml:space="preserve">IEEE </w:t>
      </w:r>
      <w:r w:rsidR="00066B0E" w:rsidRPr="003276FA">
        <w:rPr>
          <w:rFonts w:ascii="Times New Roman" w:hAnsi="Times New Roman"/>
          <w:b/>
          <w:noProof/>
          <w:color w:val="262626" w:themeColor="text1" w:themeTint="D9"/>
          <w:sz w:val="20"/>
        </w:rPr>
        <w:t>Orientation</w:t>
      </w:r>
    </w:p>
    <w:p w:rsidR="00C63A5C" w:rsidRPr="003276FA" w:rsidRDefault="00C63A5C" w:rsidP="00C63A5C">
      <w:pPr>
        <w:spacing w:line="360" w:lineRule="auto"/>
        <w:jc w:val="both"/>
        <w:rPr>
          <w:sz w:val="20"/>
          <w:szCs w:val="20"/>
        </w:rPr>
      </w:pPr>
      <w:r w:rsidRPr="003276FA">
        <w:rPr>
          <w:rFonts w:cs="Arial"/>
          <w:sz w:val="20"/>
        </w:rPr>
        <w:t xml:space="preserve">An orientation session was held for the new comers at The University of Faisalabad headed by Engr. </w:t>
      </w:r>
      <w:proofErr w:type="spellStart"/>
      <w:r w:rsidRPr="003276FA">
        <w:rPr>
          <w:rFonts w:cs="Arial"/>
          <w:sz w:val="20"/>
        </w:rPr>
        <w:t>Ubaid</w:t>
      </w:r>
      <w:proofErr w:type="spellEnd"/>
      <w:r w:rsidRPr="003276FA">
        <w:rPr>
          <w:rFonts w:cs="Arial"/>
          <w:sz w:val="20"/>
        </w:rPr>
        <w:t xml:space="preserve"> </w:t>
      </w:r>
      <w:proofErr w:type="spellStart"/>
      <w:r w:rsidRPr="003276FA">
        <w:rPr>
          <w:rFonts w:cs="Arial"/>
          <w:sz w:val="20"/>
        </w:rPr>
        <w:t>Umar</w:t>
      </w:r>
      <w:proofErr w:type="spellEnd"/>
      <w:r w:rsidRPr="003276FA">
        <w:rPr>
          <w:rFonts w:cs="Arial"/>
          <w:sz w:val="20"/>
        </w:rPr>
        <w:t xml:space="preserve"> </w:t>
      </w:r>
      <w:proofErr w:type="spellStart"/>
      <w:r w:rsidRPr="003276FA">
        <w:rPr>
          <w:rFonts w:cs="Arial"/>
          <w:sz w:val="20"/>
        </w:rPr>
        <w:t>xChair</w:t>
      </w:r>
      <w:proofErr w:type="spellEnd"/>
      <w:r w:rsidRPr="003276FA">
        <w:rPr>
          <w:rFonts w:cs="Arial"/>
          <w:sz w:val="20"/>
        </w:rPr>
        <w:t xml:space="preserve"> IEEE TUF. Purpose of this event was to inspire the students to join IEEE. This interactive session was started with the name of Allah followed by </w:t>
      </w:r>
      <w:proofErr w:type="spellStart"/>
      <w:r w:rsidRPr="003276FA">
        <w:rPr>
          <w:rFonts w:cs="Arial"/>
          <w:sz w:val="20"/>
        </w:rPr>
        <w:t>naat</w:t>
      </w:r>
      <w:proofErr w:type="spellEnd"/>
      <w:r w:rsidRPr="003276FA">
        <w:rPr>
          <w:rFonts w:cs="Arial"/>
          <w:sz w:val="20"/>
        </w:rPr>
        <w:t xml:space="preserve"> </w:t>
      </w:r>
      <w:proofErr w:type="spellStart"/>
      <w:r w:rsidRPr="003276FA">
        <w:rPr>
          <w:rFonts w:cs="Arial"/>
          <w:sz w:val="20"/>
        </w:rPr>
        <w:t>shareef</w:t>
      </w:r>
      <w:proofErr w:type="spellEnd"/>
      <w:r w:rsidRPr="003276FA">
        <w:rPr>
          <w:rFonts w:cs="Arial"/>
          <w:sz w:val="20"/>
        </w:rPr>
        <w:t xml:space="preserve">. After the formal starting of the session Mr. </w:t>
      </w:r>
      <w:proofErr w:type="spellStart"/>
      <w:r w:rsidRPr="003276FA">
        <w:rPr>
          <w:rFonts w:cs="Arial"/>
          <w:sz w:val="20"/>
        </w:rPr>
        <w:t>Ubaid</w:t>
      </w:r>
      <w:proofErr w:type="spellEnd"/>
      <w:r w:rsidRPr="003276FA">
        <w:rPr>
          <w:rFonts w:cs="Arial"/>
          <w:sz w:val="20"/>
        </w:rPr>
        <w:t xml:space="preserve"> presented an interactive presentation about IEEE benefits and explain why an engineer should join IEEE and hoe to get benefits from this platform.</w:t>
      </w:r>
    </w:p>
    <w:p w:rsidR="00C63A5C" w:rsidRPr="003276FA" w:rsidRDefault="00066B0E"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Workshop on Computer Programming Basics</w:t>
      </w:r>
    </w:p>
    <w:p w:rsidR="00C63A5C" w:rsidRPr="003276FA" w:rsidRDefault="00C63A5C" w:rsidP="00C63A5C">
      <w:pPr>
        <w:spacing w:after="240" w:line="360" w:lineRule="auto"/>
        <w:jc w:val="both"/>
        <w:rPr>
          <w:sz w:val="20"/>
          <w:szCs w:val="20"/>
        </w:rPr>
      </w:pPr>
      <w:r w:rsidRPr="003276FA">
        <w:rPr>
          <w:rFonts w:cs="Arial"/>
          <w:sz w:val="20"/>
          <w:szCs w:val="20"/>
        </w:rPr>
        <w:t>Workshop on basics of computer programming was held for new comers to get them familiar with computer programming and importance of computer programming in engineering. This workshop was headed by students of final year. This was good interactive session between seniors and juniors of EE department. This was not only an educational workshop but also a good chance to teach newcomers that they should seek guidance from their seniors. It went great, not only the students but faculty also appreciated this kind of workshop and wished that this kind of activity should be continued for the better interaction among the students.</w:t>
      </w:r>
    </w:p>
    <w:p w:rsidR="00C63A5C" w:rsidRPr="003276FA" w:rsidRDefault="00066B0E" w:rsidP="00E20F0B">
      <w:pPr>
        <w:pStyle w:val="SideBarTitle"/>
        <w:spacing w:before="0"/>
        <w:rPr>
          <w:rFonts w:ascii="Times New Roman" w:hAnsi="Times New Roman"/>
          <w:b/>
          <w:noProof/>
          <w:color w:val="262626" w:themeColor="text1" w:themeTint="D9"/>
          <w:sz w:val="20"/>
        </w:rPr>
      </w:pPr>
      <w:r w:rsidRPr="003276FA">
        <w:rPr>
          <w:rFonts w:ascii="Times New Roman" w:hAnsi="Times New Roman"/>
          <w:b/>
          <w:noProof/>
          <w:color w:val="262626" w:themeColor="text1" w:themeTint="D9"/>
          <w:sz w:val="20"/>
        </w:rPr>
        <w:t>Paricipation in</w:t>
      </w:r>
      <w:r w:rsidR="00C63A5C" w:rsidRPr="003276FA">
        <w:rPr>
          <w:rFonts w:ascii="Times New Roman" w:hAnsi="Times New Roman"/>
          <w:b/>
          <w:noProof/>
          <w:color w:val="262626" w:themeColor="text1" w:themeTint="D9"/>
          <w:sz w:val="20"/>
        </w:rPr>
        <w:t xml:space="preserve"> IEEE XTREME</w:t>
      </w:r>
    </w:p>
    <w:p w:rsidR="0076338E" w:rsidRPr="003276FA" w:rsidRDefault="00C63A5C" w:rsidP="00066B0E">
      <w:pPr>
        <w:spacing w:line="360" w:lineRule="auto"/>
        <w:jc w:val="both"/>
        <w:rPr>
          <w:rFonts w:cs="Arial"/>
          <w:color w:val="222222"/>
          <w:sz w:val="20"/>
          <w:szCs w:val="20"/>
        </w:rPr>
      </w:pPr>
      <w:r w:rsidRPr="003276FA">
        <w:rPr>
          <w:sz w:val="20"/>
          <w:szCs w:val="20"/>
        </w:rPr>
        <w:t xml:space="preserve">IEEE </w:t>
      </w:r>
      <w:proofErr w:type="spellStart"/>
      <w:r w:rsidRPr="003276FA">
        <w:rPr>
          <w:sz w:val="20"/>
          <w:szCs w:val="20"/>
        </w:rPr>
        <w:t>Xtreme</w:t>
      </w:r>
      <w:proofErr w:type="spellEnd"/>
      <w:r w:rsidRPr="003276FA">
        <w:rPr>
          <w:sz w:val="20"/>
          <w:szCs w:val="20"/>
        </w:rPr>
        <w:t xml:space="preserve"> is a global challenge in which teams of IEEE student members – supported by an IEEE Student Branch, advised and proctored by an IEEE Member – compete in a 24-hour time span against each other to solve a set of programming problems.</w:t>
      </w:r>
      <w:r w:rsidR="00066B0E" w:rsidRPr="003276FA">
        <w:rPr>
          <w:sz w:val="20"/>
          <w:szCs w:val="20"/>
        </w:rPr>
        <w:t xml:space="preserve"> </w:t>
      </w:r>
      <w:r w:rsidRPr="003276FA">
        <w:rPr>
          <w:rFonts w:cs="Arial"/>
          <w:color w:val="222222"/>
          <w:sz w:val="20"/>
          <w:szCs w:val="20"/>
        </w:rPr>
        <w:t>This year </w:t>
      </w:r>
      <w:r w:rsidRPr="003276FA">
        <w:rPr>
          <w:rFonts w:cs="Arial"/>
          <w:b/>
          <w:bCs/>
          <w:color w:val="222222"/>
          <w:sz w:val="20"/>
          <w:szCs w:val="20"/>
        </w:rPr>
        <w:t>1,510 teams comprising</w:t>
      </w:r>
      <w:r w:rsidRPr="003276FA">
        <w:rPr>
          <w:rFonts w:cs="Arial"/>
          <w:color w:val="222222"/>
          <w:sz w:val="20"/>
          <w:szCs w:val="20"/>
        </w:rPr>
        <w:t> </w:t>
      </w:r>
      <w:r w:rsidRPr="003276FA">
        <w:rPr>
          <w:rFonts w:cs="Arial"/>
          <w:b/>
          <w:bCs/>
          <w:color w:val="222222"/>
          <w:sz w:val="20"/>
          <w:szCs w:val="20"/>
        </w:rPr>
        <w:t>4,022 Students</w:t>
      </w:r>
      <w:r w:rsidRPr="003276FA">
        <w:rPr>
          <w:rFonts w:cs="Arial"/>
          <w:color w:val="222222"/>
          <w:sz w:val="20"/>
          <w:szCs w:val="20"/>
        </w:rPr>
        <w:t> from </w:t>
      </w:r>
      <w:r w:rsidRPr="003276FA">
        <w:rPr>
          <w:rFonts w:cs="Arial"/>
          <w:b/>
          <w:bCs/>
          <w:color w:val="222222"/>
          <w:sz w:val="20"/>
          <w:szCs w:val="20"/>
        </w:rPr>
        <w:t>65 countries</w:t>
      </w:r>
      <w:r w:rsidRPr="003276FA">
        <w:rPr>
          <w:rFonts w:cs="Arial"/>
          <w:color w:val="222222"/>
          <w:sz w:val="20"/>
          <w:szCs w:val="20"/>
        </w:rPr>
        <w:t> around the globe participated in </w:t>
      </w:r>
      <w:r w:rsidRPr="003276FA">
        <w:rPr>
          <w:rFonts w:cs="Arial"/>
          <w:b/>
          <w:bCs/>
          <w:color w:val="222222"/>
          <w:sz w:val="20"/>
          <w:szCs w:val="20"/>
        </w:rPr>
        <w:t xml:space="preserve">IEEE </w:t>
      </w:r>
      <w:proofErr w:type="spellStart"/>
      <w:r w:rsidRPr="003276FA">
        <w:rPr>
          <w:rFonts w:cs="Arial"/>
          <w:b/>
          <w:bCs/>
          <w:color w:val="222222"/>
          <w:sz w:val="20"/>
          <w:szCs w:val="20"/>
        </w:rPr>
        <w:t>Xtreme</w:t>
      </w:r>
      <w:proofErr w:type="spellEnd"/>
      <w:r w:rsidRPr="003276FA">
        <w:rPr>
          <w:rFonts w:cs="Arial"/>
          <w:b/>
          <w:bCs/>
          <w:color w:val="222222"/>
          <w:sz w:val="20"/>
          <w:szCs w:val="20"/>
        </w:rPr>
        <w:t xml:space="preserve"> 5.0</w:t>
      </w:r>
      <w:r w:rsidRPr="003276FA">
        <w:rPr>
          <w:rFonts w:cs="Arial"/>
          <w:color w:val="222222"/>
          <w:sz w:val="20"/>
          <w:szCs w:val="20"/>
        </w:rPr>
        <w:t>.</w:t>
      </w:r>
      <w:r w:rsidR="00066B0E" w:rsidRPr="003276FA">
        <w:rPr>
          <w:rFonts w:cs="Arial"/>
          <w:color w:val="222222"/>
          <w:sz w:val="20"/>
          <w:szCs w:val="20"/>
        </w:rPr>
        <w:t xml:space="preserve"> </w:t>
      </w:r>
      <w:r w:rsidRPr="003276FA">
        <w:rPr>
          <w:rFonts w:cs="Arial"/>
          <w:color w:val="222222"/>
          <w:sz w:val="20"/>
          <w:szCs w:val="20"/>
        </w:rPr>
        <w:t xml:space="preserve">IEEE LUMS student branch participated in IEEE </w:t>
      </w:r>
      <w:proofErr w:type="spellStart"/>
      <w:r w:rsidRPr="003276FA">
        <w:rPr>
          <w:rFonts w:cs="Arial"/>
          <w:color w:val="222222"/>
          <w:sz w:val="20"/>
          <w:szCs w:val="20"/>
        </w:rPr>
        <w:t>Xtreme</w:t>
      </w:r>
      <w:proofErr w:type="spellEnd"/>
      <w:r w:rsidRPr="003276FA">
        <w:rPr>
          <w:rFonts w:cs="Arial"/>
          <w:color w:val="222222"/>
          <w:sz w:val="20"/>
          <w:szCs w:val="20"/>
        </w:rPr>
        <w:t xml:space="preserve"> 2011. LUMS did really well. Congratulations to the top teams, their instructors and their friends. </w:t>
      </w:r>
      <w:r w:rsidR="00066B0E" w:rsidRPr="003276FA">
        <w:rPr>
          <w:rFonts w:cs="Arial"/>
          <w:color w:val="222222"/>
          <w:sz w:val="20"/>
          <w:szCs w:val="20"/>
        </w:rPr>
        <w:t xml:space="preserve"> </w:t>
      </w:r>
      <w:r w:rsidRPr="003276FA">
        <w:rPr>
          <w:rFonts w:cs="Arial"/>
          <w:color w:val="222222"/>
          <w:sz w:val="20"/>
          <w:szCs w:val="20"/>
        </w:rPr>
        <w:t>One of the LUMS teams grabbed 30th position and another team from LUMS was placed 87</w:t>
      </w:r>
      <w:r w:rsidRPr="003276FA">
        <w:rPr>
          <w:rFonts w:cs="Arial"/>
          <w:color w:val="222222"/>
          <w:sz w:val="20"/>
          <w:szCs w:val="20"/>
          <w:vertAlign w:val="superscript"/>
        </w:rPr>
        <w:t>th</w:t>
      </w:r>
      <w:r w:rsidRPr="003276FA">
        <w:rPr>
          <w:rFonts w:cs="Arial"/>
          <w:color w:val="222222"/>
          <w:sz w:val="20"/>
          <w:szCs w:val="20"/>
        </w:rPr>
        <w:t>.</w:t>
      </w:r>
    </w:p>
    <w:p w:rsidR="0076338E" w:rsidRPr="003276FA" w:rsidRDefault="0076338E" w:rsidP="00C63A5C">
      <w:pPr>
        <w:spacing w:line="360" w:lineRule="auto"/>
        <w:rPr>
          <w:rFonts w:cs="Arial"/>
          <w:color w:val="222222"/>
          <w:sz w:val="20"/>
          <w:szCs w:val="20"/>
        </w:rPr>
      </w:pPr>
    </w:p>
    <w:p w:rsidR="0076338E" w:rsidRPr="003276FA" w:rsidRDefault="0076338E">
      <w:pPr>
        <w:rPr>
          <w:rFonts w:cs="Arial"/>
          <w:color w:val="222222"/>
          <w:sz w:val="20"/>
          <w:szCs w:val="20"/>
        </w:rPr>
      </w:pPr>
      <w:r w:rsidRPr="003276FA">
        <w:rPr>
          <w:rFonts w:cs="Arial"/>
          <w:color w:val="222222"/>
          <w:sz w:val="20"/>
          <w:szCs w:val="20"/>
        </w:rPr>
        <w:br w:type="page"/>
      </w:r>
    </w:p>
    <w:p w:rsidR="00D70415" w:rsidRPr="003276FA" w:rsidRDefault="003276FA">
      <w:pPr>
        <w:pStyle w:val="Heading2"/>
      </w:pPr>
      <w:bookmarkStart w:id="12" w:name="_Toc317179722"/>
      <w:r w:rsidRPr="003276FA">
        <w:lastRenderedPageBreak/>
        <w:t>B. 5</w:t>
      </w:r>
      <w:r w:rsidR="00D70415" w:rsidRPr="003276FA">
        <w:tab/>
        <w:t>Chapter Activities</w:t>
      </w:r>
      <w:bookmarkEnd w:id="12"/>
    </w:p>
    <w:p w:rsidR="00D70415" w:rsidRPr="003276FA" w:rsidRDefault="00D70415">
      <w:pPr>
        <w:pStyle w:val="Default"/>
        <w:jc w:val="both"/>
        <w:rPr>
          <w:sz w:val="20"/>
        </w:rPr>
      </w:pPr>
    </w:p>
    <w:p w:rsidR="00D70415" w:rsidRPr="003276FA" w:rsidRDefault="00D70415" w:rsidP="00062EE5">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Computer Society</w:t>
      </w:r>
      <w:r w:rsidR="00062EE5" w:rsidRPr="003276FA">
        <w:rPr>
          <w:rFonts w:ascii="Times New Roman" w:hAnsi="Times New Roman" w:cs="Arial"/>
          <w:b/>
          <w:color w:val="auto"/>
          <w:sz w:val="24"/>
          <w:szCs w:val="36"/>
        </w:rPr>
        <w:t xml:space="preserve"> Activities 2011</w:t>
      </w:r>
    </w:p>
    <w:p w:rsidR="00D70415" w:rsidRPr="003276FA" w:rsidRDefault="00D70415">
      <w:pPr>
        <w:pStyle w:val="Default"/>
        <w:rPr>
          <w:sz w:val="20"/>
        </w:rPr>
      </w:pPr>
    </w:p>
    <w:p w:rsidR="00062EE5" w:rsidRPr="003276FA" w:rsidRDefault="00062EE5" w:rsidP="00062EE5">
      <w:pPr>
        <w:spacing w:line="360" w:lineRule="auto"/>
        <w:jc w:val="both"/>
        <w:rPr>
          <w:rFonts w:cstheme="minorHAnsi"/>
          <w:sz w:val="20"/>
          <w:szCs w:val="20"/>
        </w:rPr>
      </w:pPr>
      <w:r w:rsidRPr="003276FA">
        <w:rPr>
          <w:rFonts w:cstheme="minorHAnsi"/>
          <w:sz w:val="20"/>
          <w:szCs w:val="20"/>
        </w:rPr>
        <w:t>The IEEE Computer Society, Lahore Section organized 7 events during 2011. The details of these events are as under:</w:t>
      </w:r>
    </w:p>
    <w:p w:rsidR="00062EE5" w:rsidRPr="003276FA" w:rsidRDefault="00062EE5" w:rsidP="00062EE5">
      <w:pPr>
        <w:pStyle w:val="ListParagraph"/>
        <w:numPr>
          <w:ilvl w:val="0"/>
          <w:numId w:val="27"/>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b/>
          <w:sz w:val="20"/>
          <w:szCs w:val="20"/>
        </w:rPr>
        <w:t>A Panel Discussion on “TRENDS AND AVENUES IN IT SECTOR IN PAKISTAN”</w:t>
      </w:r>
      <w:r w:rsidRPr="003276FA">
        <w:rPr>
          <w:rFonts w:ascii="Times New Roman" w:hAnsi="Times New Roman" w:cstheme="minorHAnsi"/>
          <w:sz w:val="20"/>
          <w:szCs w:val="20"/>
        </w:rPr>
        <w:t xml:space="preserve"> was held on Saturday May 21, 2011. The Venue of the event was Faisal Auditorium, UET, </w:t>
      </w:r>
      <w:proofErr w:type="gramStart"/>
      <w:r w:rsidRPr="003276FA">
        <w:rPr>
          <w:rFonts w:ascii="Times New Roman" w:hAnsi="Times New Roman" w:cstheme="minorHAnsi"/>
          <w:sz w:val="20"/>
          <w:szCs w:val="20"/>
        </w:rPr>
        <w:t>Lahore</w:t>
      </w:r>
      <w:proofErr w:type="gramEnd"/>
      <w:r w:rsidRPr="003276FA">
        <w:rPr>
          <w:rFonts w:ascii="Times New Roman" w:hAnsi="Times New Roman" w:cstheme="minorHAnsi"/>
          <w:sz w:val="20"/>
          <w:szCs w:val="20"/>
        </w:rPr>
        <w:t xml:space="preserve">. The Panel Discussion was held in collaboration with IEEE Student Chapter of UET, Lahore. The panelists were: </w:t>
      </w:r>
    </w:p>
    <w:p w:rsidR="00062EE5" w:rsidRPr="003276FA" w:rsidRDefault="00062EE5" w:rsidP="00062EE5">
      <w:pPr>
        <w:pStyle w:val="ListParagraph"/>
        <w:numPr>
          <w:ilvl w:val="0"/>
          <w:numId w:val="2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Dr. </w:t>
      </w:r>
      <w:proofErr w:type="spellStart"/>
      <w:r w:rsidRPr="003276FA">
        <w:rPr>
          <w:rFonts w:ascii="Times New Roman" w:hAnsi="Times New Roman" w:cstheme="minorHAnsi"/>
          <w:sz w:val="20"/>
          <w:szCs w:val="20"/>
        </w:rPr>
        <w:t>Jawaid</w:t>
      </w:r>
      <w:proofErr w:type="spellEnd"/>
      <w:r w:rsidRPr="003276FA">
        <w:rPr>
          <w:rFonts w:ascii="Times New Roman" w:hAnsi="Times New Roman" w:cstheme="minorHAnsi"/>
          <w:sz w:val="20"/>
          <w:szCs w:val="20"/>
        </w:rPr>
        <w:t xml:space="preserve"> Abdul </w:t>
      </w:r>
      <w:proofErr w:type="spellStart"/>
      <w:r w:rsidRPr="003276FA">
        <w:rPr>
          <w:rFonts w:ascii="Times New Roman" w:hAnsi="Times New Roman" w:cstheme="minorHAnsi"/>
          <w:sz w:val="20"/>
          <w:szCs w:val="20"/>
        </w:rPr>
        <w:t>Ghani</w:t>
      </w:r>
      <w:proofErr w:type="spellEnd"/>
      <w:r w:rsidRPr="003276FA">
        <w:rPr>
          <w:rFonts w:ascii="Times New Roman" w:hAnsi="Times New Roman" w:cstheme="minorHAnsi"/>
          <w:sz w:val="20"/>
          <w:szCs w:val="20"/>
        </w:rPr>
        <w:t>, Chairman, Punjab Information Technology Board</w:t>
      </w:r>
    </w:p>
    <w:p w:rsidR="00062EE5" w:rsidRPr="003276FA" w:rsidRDefault="00062EE5" w:rsidP="00062EE5">
      <w:pPr>
        <w:pStyle w:val="ListParagraph"/>
        <w:numPr>
          <w:ilvl w:val="0"/>
          <w:numId w:val="2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Dr. </w:t>
      </w:r>
      <w:proofErr w:type="spellStart"/>
      <w:r w:rsidRPr="003276FA">
        <w:rPr>
          <w:rFonts w:ascii="Times New Roman" w:hAnsi="Times New Roman" w:cstheme="minorHAnsi"/>
          <w:sz w:val="20"/>
          <w:szCs w:val="20"/>
        </w:rPr>
        <w:t>Salman</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Iqbal</w:t>
      </w:r>
      <w:proofErr w:type="spellEnd"/>
      <w:r w:rsidRPr="003276FA">
        <w:rPr>
          <w:rFonts w:ascii="Times New Roman" w:hAnsi="Times New Roman" w:cstheme="minorHAnsi"/>
          <w:sz w:val="20"/>
          <w:szCs w:val="20"/>
        </w:rPr>
        <w:t xml:space="preserve">, Managing Director, </w:t>
      </w:r>
      <w:proofErr w:type="spellStart"/>
      <w:r w:rsidRPr="003276FA">
        <w:rPr>
          <w:rFonts w:ascii="Times New Roman" w:hAnsi="Times New Roman" w:cstheme="minorHAnsi"/>
          <w:sz w:val="20"/>
          <w:szCs w:val="20"/>
        </w:rPr>
        <w:t>Softech</w:t>
      </w:r>
      <w:proofErr w:type="spellEnd"/>
      <w:r w:rsidRPr="003276FA">
        <w:rPr>
          <w:rFonts w:ascii="Times New Roman" w:hAnsi="Times New Roman" w:cstheme="minorHAnsi"/>
          <w:sz w:val="20"/>
          <w:szCs w:val="20"/>
        </w:rPr>
        <w:t xml:space="preserve"> </w:t>
      </w:r>
    </w:p>
    <w:p w:rsidR="00062EE5" w:rsidRPr="003276FA" w:rsidRDefault="00062EE5" w:rsidP="00062EE5">
      <w:pPr>
        <w:pStyle w:val="ListParagraph"/>
        <w:numPr>
          <w:ilvl w:val="0"/>
          <w:numId w:val="2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Mr. </w:t>
      </w:r>
      <w:proofErr w:type="spellStart"/>
      <w:r w:rsidRPr="003276FA">
        <w:rPr>
          <w:rFonts w:ascii="Times New Roman" w:hAnsi="Times New Roman" w:cstheme="minorHAnsi"/>
          <w:sz w:val="20"/>
          <w:szCs w:val="20"/>
        </w:rPr>
        <w:t>Sajjad</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Kirmani</w:t>
      </w:r>
      <w:proofErr w:type="spellEnd"/>
      <w:r w:rsidRPr="003276FA">
        <w:rPr>
          <w:rFonts w:ascii="Times New Roman" w:hAnsi="Times New Roman" w:cstheme="minorHAnsi"/>
          <w:sz w:val="20"/>
          <w:szCs w:val="20"/>
        </w:rPr>
        <w:t xml:space="preserve">, Director, </w:t>
      </w:r>
      <w:proofErr w:type="spellStart"/>
      <w:r w:rsidRPr="003276FA">
        <w:rPr>
          <w:rFonts w:ascii="Times New Roman" w:hAnsi="Times New Roman" w:cstheme="minorHAnsi"/>
          <w:sz w:val="20"/>
          <w:szCs w:val="20"/>
        </w:rPr>
        <w:t>Netsol</w:t>
      </w:r>
      <w:proofErr w:type="spellEnd"/>
      <w:r w:rsidRPr="003276FA">
        <w:rPr>
          <w:rFonts w:ascii="Times New Roman" w:hAnsi="Times New Roman" w:cstheme="minorHAnsi"/>
          <w:sz w:val="20"/>
          <w:szCs w:val="20"/>
        </w:rPr>
        <w:t>, Lahore.</w:t>
      </w:r>
    </w:p>
    <w:p w:rsidR="00062EE5" w:rsidRPr="003276FA" w:rsidRDefault="00062EE5" w:rsidP="00062EE5">
      <w:pPr>
        <w:pStyle w:val="ListParagraph"/>
        <w:numPr>
          <w:ilvl w:val="0"/>
          <w:numId w:val="2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Mr. Muhammad </w:t>
      </w:r>
      <w:proofErr w:type="spellStart"/>
      <w:r w:rsidRPr="003276FA">
        <w:rPr>
          <w:rFonts w:ascii="Times New Roman" w:hAnsi="Times New Roman" w:cstheme="minorHAnsi"/>
          <w:sz w:val="20"/>
          <w:szCs w:val="20"/>
        </w:rPr>
        <w:t>Aslam</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Saqib</w:t>
      </w:r>
      <w:proofErr w:type="spellEnd"/>
      <w:r w:rsidRPr="003276FA">
        <w:rPr>
          <w:rFonts w:ascii="Times New Roman" w:hAnsi="Times New Roman" w:cstheme="minorHAnsi"/>
          <w:sz w:val="20"/>
          <w:szCs w:val="20"/>
        </w:rPr>
        <w:t xml:space="preserve">, Senior Engineer, </w:t>
      </w:r>
      <w:proofErr w:type="spellStart"/>
      <w:r w:rsidRPr="003276FA">
        <w:rPr>
          <w:rFonts w:ascii="Times New Roman" w:hAnsi="Times New Roman" w:cstheme="minorHAnsi"/>
          <w:sz w:val="20"/>
          <w:szCs w:val="20"/>
        </w:rPr>
        <w:t>Warid</w:t>
      </w:r>
      <w:proofErr w:type="spellEnd"/>
      <w:r w:rsidRPr="003276FA">
        <w:rPr>
          <w:rFonts w:ascii="Times New Roman" w:hAnsi="Times New Roman" w:cstheme="minorHAnsi"/>
          <w:sz w:val="20"/>
          <w:szCs w:val="20"/>
        </w:rPr>
        <w:t xml:space="preserve"> Telecom</w:t>
      </w:r>
    </w:p>
    <w:p w:rsidR="00062EE5" w:rsidRPr="003276FA" w:rsidRDefault="00062EE5" w:rsidP="00062EE5">
      <w:pPr>
        <w:pStyle w:val="ListParagraph"/>
        <w:numPr>
          <w:ilvl w:val="0"/>
          <w:numId w:val="29"/>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Dr. </w:t>
      </w:r>
      <w:proofErr w:type="spellStart"/>
      <w:r w:rsidRPr="003276FA">
        <w:rPr>
          <w:rFonts w:ascii="Times New Roman" w:hAnsi="Times New Roman" w:cstheme="minorHAnsi"/>
          <w:sz w:val="20"/>
          <w:szCs w:val="20"/>
        </w:rPr>
        <w:t>Khaver</w:t>
      </w:r>
      <w:proofErr w:type="spellEnd"/>
      <w:r w:rsidRPr="003276FA">
        <w:rPr>
          <w:rFonts w:ascii="Times New Roman" w:hAnsi="Times New Roman" w:cstheme="minorHAnsi"/>
          <w:sz w:val="20"/>
          <w:szCs w:val="20"/>
        </w:rPr>
        <w:t xml:space="preserve"> Zia,  Dean, School of IT, </w:t>
      </w:r>
      <w:proofErr w:type="spellStart"/>
      <w:r w:rsidRPr="003276FA">
        <w:rPr>
          <w:rFonts w:ascii="Times New Roman" w:hAnsi="Times New Roman" w:cstheme="minorHAnsi"/>
          <w:sz w:val="20"/>
          <w:szCs w:val="20"/>
        </w:rPr>
        <w:t>Beaconhouse</w:t>
      </w:r>
      <w:proofErr w:type="spellEnd"/>
      <w:r w:rsidRPr="003276FA">
        <w:rPr>
          <w:rFonts w:ascii="Times New Roman" w:hAnsi="Times New Roman" w:cstheme="minorHAnsi"/>
          <w:sz w:val="20"/>
          <w:szCs w:val="20"/>
        </w:rPr>
        <w:t xml:space="preserve"> National University (MODERATOR)</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The outcome of the discussion was that the future of IT sector in Pakistan is quite bright and there are many opportunities of growth of IT in Pakistan. The existing IT companies are doing well and a large number of smaller companies have been established in the last few years. However, there was need to have closer collaboration between industry and academia to modify the curriculum and mode of instruction, so that IT students are equipped with a job relevant skills upon their graduation.</w:t>
      </w:r>
    </w:p>
    <w:p w:rsidR="00062EE5" w:rsidRPr="003276FA" w:rsidRDefault="00062EE5" w:rsidP="00062EE5">
      <w:pPr>
        <w:pStyle w:val="ListParagraph"/>
        <w:numPr>
          <w:ilvl w:val="0"/>
          <w:numId w:val="27"/>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A Talk on “LEADERSHIP SKILLS” was held on Saturday May 21, 2011. The Venue of the event was Faisal Auditorium, UET, </w:t>
      </w:r>
      <w:proofErr w:type="gramStart"/>
      <w:r w:rsidRPr="003276FA">
        <w:rPr>
          <w:rFonts w:ascii="Times New Roman" w:hAnsi="Times New Roman" w:cstheme="minorHAnsi"/>
          <w:sz w:val="20"/>
          <w:szCs w:val="20"/>
        </w:rPr>
        <w:t>Lahore</w:t>
      </w:r>
      <w:proofErr w:type="gramEnd"/>
      <w:r w:rsidRPr="003276FA">
        <w:rPr>
          <w:rFonts w:ascii="Times New Roman" w:hAnsi="Times New Roman" w:cstheme="minorHAnsi"/>
          <w:sz w:val="20"/>
          <w:szCs w:val="20"/>
        </w:rPr>
        <w:t xml:space="preserve">. The speaker was Air Commodore Khalid </w:t>
      </w:r>
      <w:proofErr w:type="spellStart"/>
      <w:r w:rsidRPr="003276FA">
        <w:rPr>
          <w:rFonts w:ascii="Times New Roman" w:hAnsi="Times New Roman" w:cstheme="minorHAnsi"/>
          <w:sz w:val="20"/>
          <w:szCs w:val="20"/>
        </w:rPr>
        <w:t>Farooq</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Chisti</w:t>
      </w:r>
      <w:proofErr w:type="spellEnd"/>
      <w:r w:rsidRPr="003276FA">
        <w:rPr>
          <w:rFonts w:ascii="Times New Roman" w:hAnsi="Times New Roman" w:cstheme="minorHAnsi"/>
          <w:sz w:val="20"/>
          <w:szCs w:val="20"/>
        </w:rPr>
        <w:t xml:space="preserve">. The talk was organized in collaboration with IEEE Student Chapter of UET, Lahore, and was moderated by Dr. </w:t>
      </w:r>
      <w:proofErr w:type="spellStart"/>
      <w:r w:rsidRPr="003276FA">
        <w:rPr>
          <w:rFonts w:ascii="Times New Roman" w:hAnsi="Times New Roman" w:cstheme="minorHAnsi"/>
          <w:sz w:val="20"/>
          <w:szCs w:val="20"/>
        </w:rPr>
        <w:t>Khaver</w:t>
      </w:r>
      <w:proofErr w:type="spellEnd"/>
      <w:r w:rsidRPr="003276FA">
        <w:rPr>
          <w:rFonts w:ascii="Times New Roman" w:hAnsi="Times New Roman" w:cstheme="minorHAnsi"/>
          <w:sz w:val="20"/>
          <w:szCs w:val="20"/>
        </w:rPr>
        <w:t xml:space="preserve"> Zia, Chair IEEE Computer Society, </w:t>
      </w:r>
      <w:proofErr w:type="gramStart"/>
      <w:r w:rsidRPr="003276FA">
        <w:rPr>
          <w:rFonts w:ascii="Times New Roman" w:hAnsi="Times New Roman" w:cstheme="minorHAnsi"/>
          <w:sz w:val="20"/>
          <w:szCs w:val="20"/>
        </w:rPr>
        <w:t>Lahore</w:t>
      </w:r>
      <w:proofErr w:type="gramEnd"/>
      <w:r w:rsidRPr="003276FA">
        <w:rPr>
          <w:rFonts w:ascii="Times New Roman" w:hAnsi="Times New Roman" w:cstheme="minorHAnsi"/>
          <w:sz w:val="20"/>
          <w:szCs w:val="20"/>
        </w:rPr>
        <w:t xml:space="preserve"> Section. </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 xml:space="preserve">The speaker emphasized the importance of leadership for the success and advancement of any country. He stated that the core characteristics of a leader were integrity, sincerity and vision. He gave examples of great leaders from the history of the world. He narrated incidents from the life of </w:t>
      </w:r>
      <w:proofErr w:type="spellStart"/>
      <w:r w:rsidRPr="003276FA">
        <w:rPr>
          <w:rFonts w:cstheme="minorHAnsi"/>
          <w:sz w:val="20"/>
          <w:szCs w:val="20"/>
        </w:rPr>
        <w:t>Quaid</w:t>
      </w:r>
      <w:proofErr w:type="spellEnd"/>
      <w:r w:rsidRPr="003276FA">
        <w:rPr>
          <w:rFonts w:cstheme="minorHAnsi"/>
          <w:sz w:val="20"/>
          <w:szCs w:val="20"/>
        </w:rPr>
        <w:t xml:space="preserve"> e </w:t>
      </w:r>
      <w:proofErr w:type="spellStart"/>
      <w:r w:rsidRPr="003276FA">
        <w:rPr>
          <w:rFonts w:cstheme="minorHAnsi"/>
          <w:sz w:val="20"/>
          <w:szCs w:val="20"/>
        </w:rPr>
        <w:t>Azam</w:t>
      </w:r>
      <w:proofErr w:type="spellEnd"/>
      <w:r w:rsidRPr="003276FA">
        <w:rPr>
          <w:rFonts w:cstheme="minorHAnsi"/>
          <w:sz w:val="20"/>
          <w:szCs w:val="20"/>
        </w:rPr>
        <w:t xml:space="preserve"> Muhammad Ali Jinnah and ranked him as one of the greatest leaders of modern times.</w:t>
      </w:r>
    </w:p>
    <w:p w:rsidR="00062EE5" w:rsidRPr="003276FA" w:rsidRDefault="00062EE5" w:rsidP="00062EE5">
      <w:pPr>
        <w:pStyle w:val="ListParagraph"/>
        <w:numPr>
          <w:ilvl w:val="0"/>
          <w:numId w:val="27"/>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b/>
          <w:sz w:val="20"/>
          <w:szCs w:val="20"/>
        </w:rPr>
        <w:t>A Panel Discussion on “COMPUTER SCIENCE RESEARCH: STATE OF THE ART AND FUTURE DIRECTIONS”</w:t>
      </w:r>
      <w:r w:rsidRPr="003276FA">
        <w:rPr>
          <w:rFonts w:ascii="Times New Roman" w:hAnsi="Times New Roman" w:cstheme="minorHAnsi"/>
          <w:sz w:val="20"/>
          <w:szCs w:val="20"/>
        </w:rPr>
        <w:t xml:space="preserve"> was held on Saturday June 11, 2011. The Venue of the Panel Discussion was the Auditorium, University of Central Punjab, </w:t>
      </w:r>
      <w:proofErr w:type="gramStart"/>
      <w:r w:rsidRPr="003276FA">
        <w:rPr>
          <w:rFonts w:ascii="Times New Roman" w:hAnsi="Times New Roman" w:cstheme="minorHAnsi"/>
          <w:sz w:val="20"/>
          <w:szCs w:val="20"/>
        </w:rPr>
        <w:t>Lahore</w:t>
      </w:r>
      <w:proofErr w:type="gramEnd"/>
      <w:r w:rsidRPr="003276FA">
        <w:rPr>
          <w:rFonts w:ascii="Times New Roman" w:hAnsi="Times New Roman" w:cstheme="minorHAnsi"/>
          <w:sz w:val="20"/>
          <w:szCs w:val="20"/>
        </w:rPr>
        <w:t xml:space="preserve">. The Panel Discussion was held in collaboration with Student Society of University of Central Punjab. The panelists were: </w:t>
      </w:r>
    </w:p>
    <w:p w:rsidR="00062EE5" w:rsidRPr="003276FA" w:rsidRDefault="00062EE5" w:rsidP="00062EE5">
      <w:pPr>
        <w:pStyle w:val="ListParagraph"/>
        <w:numPr>
          <w:ilvl w:val="0"/>
          <w:numId w:val="28"/>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Dr. </w:t>
      </w:r>
      <w:proofErr w:type="spellStart"/>
      <w:r w:rsidRPr="003276FA">
        <w:rPr>
          <w:rFonts w:ascii="Times New Roman" w:hAnsi="Times New Roman" w:cstheme="minorHAnsi"/>
          <w:sz w:val="20"/>
          <w:szCs w:val="20"/>
        </w:rPr>
        <w:t>Sarmad</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Hussain</w:t>
      </w:r>
      <w:proofErr w:type="spellEnd"/>
      <w:r w:rsidRPr="003276FA">
        <w:rPr>
          <w:rFonts w:ascii="Times New Roman" w:hAnsi="Times New Roman" w:cstheme="minorHAnsi"/>
          <w:sz w:val="20"/>
          <w:szCs w:val="20"/>
        </w:rPr>
        <w:t>, Director Language Engineering Labs, Al-</w:t>
      </w:r>
      <w:proofErr w:type="spellStart"/>
      <w:r w:rsidRPr="003276FA">
        <w:rPr>
          <w:rFonts w:ascii="Times New Roman" w:hAnsi="Times New Roman" w:cstheme="minorHAnsi"/>
          <w:sz w:val="20"/>
          <w:szCs w:val="20"/>
        </w:rPr>
        <w:t>Khawarizmi</w:t>
      </w:r>
      <w:proofErr w:type="spellEnd"/>
      <w:r w:rsidRPr="003276FA">
        <w:rPr>
          <w:rFonts w:ascii="Times New Roman" w:hAnsi="Times New Roman" w:cstheme="minorHAnsi"/>
          <w:sz w:val="20"/>
          <w:szCs w:val="20"/>
        </w:rPr>
        <w:t xml:space="preserve"> Institute of Computer Science, UET, Lahore</w:t>
      </w:r>
    </w:p>
    <w:p w:rsidR="00062EE5" w:rsidRPr="003276FA" w:rsidRDefault="00062EE5" w:rsidP="00062EE5">
      <w:pPr>
        <w:pStyle w:val="ListParagraph"/>
        <w:numPr>
          <w:ilvl w:val="0"/>
          <w:numId w:val="28"/>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Dr. </w:t>
      </w:r>
      <w:proofErr w:type="spellStart"/>
      <w:r w:rsidRPr="003276FA">
        <w:rPr>
          <w:rFonts w:ascii="Times New Roman" w:hAnsi="Times New Roman" w:cstheme="minorHAnsi"/>
          <w:sz w:val="20"/>
          <w:szCs w:val="20"/>
        </w:rPr>
        <w:t>Fakhar</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Lodhi</w:t>
      </w:r>
      <w:proofErr w:type="spellEnd"/>
      <w:r w:rsidRPr="003276FA">
        <w:rPr>
          <w:rFonts w:ascii="Times New Roman" w:hAnsi="Times New Roman" w:cstheme="minorHAnsi"/>
          <w:sz w:val="20"/>
          <w:szCs w:val="20"/>
        </w:rPr>
        <w:t>, Professor, FAST National University, Lahore.</w:t>
      </w:r>
    </w:p>
    <w:p w:rsidR="00062EE5" w:rsidRPr="003276FA" w:rsidRDefault="00062EE5" w:rsidP="00062EE5">
      <w:pPr>
        <w:pStyle w:val="ListParagraph"/>
        <w:numPr>
          <w:ilvl w:val="0"/>
          <w:numId w:val="28"/>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Dr. </w:t>
      </w:r>
      <w:proofErr w:type="spellStart"/>
      <w:r w:rsidRPr="003276FA">
        <w:rPr>
          <w:rFonts w:ascii="Times New Roman" w:hAnsi="Times New Roman" w:cstheme="minorHAnsi"/>
          <w:sz w:val="20"/>
          <w:szCs w:val="20"/>
        </w:rPr>
        <w:t>Sohaib</w:t>
      </w:r>
      <w:proofErr w:type="spellEnd"/>
      <w:r w:rsidRPr="003276FA">
        <w:rPr>
          <w:rFonts w:ascii="Times New Roman" w:hAnsi="Times New Roman" w:cstheme="minorHAnsi"/>
          <w:sz w:val="20"/>
          <w:szCs w:val="20"/>
        </w:rPr>
        <w:t xml:space="preserve"> Khan, Professor, LUMS, Lahore.</w:t>
      </w:r>
    </w:p>
    <w:p w:rsidR="00062EE5" w:rsidRPr="003276FA" w:rsidRDefault="00062EE5" w:rsidP="00062EE5">
      <w:pPr>
        <w:pStyle w:val="ListParagraph"/>
        <w:numPr>
          <w:ilvl w:val="0"/>
          <w:numId w:val="28"/>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lastRenderedPageBreak/>
        <w:t xml:space="preserve">Dr. </w:t>
      </w:r>
      <w:proofErr w:type="spellStart"/>
      <w:r w:rsidRPr="003276FA">
        <w:rPr>
          <w:rFonts w:ascii="Times New Roman" w:hAnsi="Times New Roman" w:cstheme="minorHAnsi"/>
          <w:sz w:val="20"/>
          <w:szCs w:val="20"/>
        </w:rPr>
        <w:t>Zulfiqar</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Habib</w:t>
      </w:r>
      <w:proofErr w:type="spellEnd"/>
      <w:r w:rsidRPr="003276FA">
        <w:rPr>
          <w:rFonts w:ascii="Times New Roman" w:hAnsi="Times New Roman" w:cstheme="minorHAnsi"/>
          <w:sz w:val="20"/>
          <w:szCs w:val="20"/>
        </w:rPr>
        <w:t xml:space="preserve">, Professor, COMSATS Institute of Information Technology, Lahore. </w:t>
      </w:r>
    </w:p>
    <w:p w:rsidR="00062EE5" w:rsidRPr="003276FA" w:rsidRDefault="00062EE5" w:rsidP="00062EE5">
      <w:pPr>
        <w:pStyle w:val="ListParagraph"/>
        <w:numPr>
          <w:ilvl w:val="0"/>
          <w:numId w:val="28"/>
        </w:numPr>
        <w:suppressAutoHyphens w:val="0"/>
        <w:spacing w:after="0" w:line="360" w:lineRule="auto"/>
        <w:contextualSpacing/>
        <w:jc w:val="both"/>
        <w:rPr>
          <w:rFonts w:ascii="Times New Roman" w:hAnsi="Times New Roman"/>
          <w:sz w:val="20"/>
          <w:szCs w:val="20"/>
        </w:rPr>
      </w:pPr>
      <w:r w:rsidRPr="003276FA">
        <w:rPr>
          <w:rFonts w:ascii="Times New Roman" w:hAnsi="Times New Roman" w:cstheme="minorHAnsi"/>
          <w:sz w:val="20"/>
          <w:szCs w:val="20"/>
        </w:rPr>
        <w:t xml:space="preserve">Dr. Ali </w:t>
      </w:r>
      <w:proofErr w:type="spellStart"/>
      <w:r w:rsidRPr="003276FA">
        <w:rPr>
          <w:rFonts w:ascii="Times New Roman" w:hAnsi="Times New Roman" w:cstheme="minorHAnsi"/>
          <w:sz w:val="20"/>
          <w:szCs w:val="20"/>
        </w:rPr>
        <w:t>Afzal</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Malik</w:t>
      </w:r>
      <w:proofErr w:type="spellEnd"/>
      <w:r w:rsidRPr="003276FA">
        <w:rPr>
          <w:rFonts w:ascii="Times New Roman" w:hAnsi="Times New Roman" w:cstheme="minorHAnsi"/>
          <w:sz w:val="20"/>
          <w:szCs w:val="20"/>
        </w:rPr>
        <w:t>, Head of CS Department, University of Central Punjab, (MODERATOR)</w:t>
      </w:r>
      <w:r w:rsidRPr="003276FA">
        <w:rPr>
          <w:rFonts w:ascii="Times New Roman" w:hAnsi="Times New Roman"/>
          <w:sz w:val="20"/>
          <w:szCs w:val="20"/>
        </w:rPr>
        <w:t xml:space="preserve"> </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The panelists gave presentations on the research carried out in their respective institutions. The panelists were of the view that research in IT required a great deal of dedication and commitment. Research should be carried out for its sake and it was not necessary to have an immediate application of the research. It was also agreed that a lot depended upon the facilities and encouragement provided by the host universities. It was pointed out that proper management of student final year projects could result in promoting the research culture in universities besides preparing students for advanced research work.</w:t>
      </w:r>
    </w:p>
    <w:p w:rsidR="00062EE5" w:rsidRPr="003276FA" w:rsidRDefault="00062EE5" w:rsidP="00062EE5">
      <w:pPr>
        <w:pStyle w:val="ListParagraph"/>
        <w:numPr>
          <w:ilvl w:val="0"/>
          <w:numId w:val="27"/>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A Panel Discussion on “ENTREPRENEURSHIP: CHALLENGES AND OPPORTUNITIES” was held on Tuesday July 5, 2011. The Venue of the event was Auditorium, Department of Computer Science, UET, </w:t>
      </w:r>
      <w:proofErr w:type="gramStart"/>
      <w:r w:rsidRPr="003276FA">
        <w:rPr>
          <w:rFonts w:ascii="Times New Roman" w:hAnsi="Times New Roman" w:cstheme="minorHAnsi"/>
          <w:sz w:val="20"/>
          <w:szCs w:val="20"/>
        </w:rPr>
        <w:t>Lahore</w:t>
      </w:r>
      <w:proofErr w:type="gramEnd"/>
      <w:r w:rsidRPr="003276FA">
        <w:rPr>
          <w:rFonts w:ascii="Times New Roman" w:hAnsi="Times New Roman" w:cstheme="minorHAnsi"/>
          <w:sz w:val="20"/>
          <w:szCs w:val="20"/>
        </w:rPr>
        <w:t xml:space="preserve">. The panelists were:  </w:t>
      </w:r>
    </w:p>
    <w:p w:rsidR="00062EE5" w:rsidRPr="003276FA" w:rsidRDefault="00062EE5" w:rsidP="00062EE5">
      <w:pPr>
        <w:pStyle w:val="ListParagraph"/>
        <w:numPr>
          <w:ilvl w:val="0"/>
          <w:numId w:val="30"/>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Mr. </w:t>
      </w:r>
      <w:proofErr w:type="spellStart"/>
      <w:r w:rsidRPr="003276FA">
        <w:rPr>
          <w:rFonts w:ascii="Times New Roman" w:hAnsi="Times New Roman" w:cstheme="minorHAnsi"/>
          <w:sz w:val="20"/>
          <w:szCs w:val="20"/>
        </w:rPr>
        <w:t>Fahad</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Khalil</w:t>
      </w:r>
      <w:proofErr w:type="spellEnd"/>
      <w:r w:rsidRPr="003276FA">
        <w:rPr>
          <w:rFonts w:ascii="Times New Roman" w:hAnsi="Times New Roman" w:cstheme="minorHAnsi"/>
          <w:sz w:val="20"/>
          <w:szCs w:val="20"/>
        </w:rPr>
        <w:t>, Gray Math, Lahore.</w:t>
      </w:r>
    </w:p>
    <w:p w:rsidR="00062EE5" w:rsidRPr="003276FA" w:rsidRDefault="00062EE5" w:rsidP="00062EE5">
      <w:pPr>
        <w:pStyle w:val="ListParagraph"/>
        <w:numPr>
          <w:ilvl w:val="0"/>
          <w:numId w:val="30"/>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Mr. </w:t>
      </w:r>
      <w:proofErr w:type="spellStart"/>
      <w:r w:rsidRPr="003276FA">
        <w:rPr>
          <w:rFonts w:ascii="Times New Roman" w:hAnsi="Times New Roman" w:cstheme="minorHAnsi"/>
          <w:sz w:val="20"/>
          <w:szCs w:val="20"/>
        </w:rPr>
        <w:t>Saad</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Khawaja</w:t>
      </w:r>
      <w:proofErr w:type="spellEnd"/>
      <w:r w:rsidRPr="003276FA">
        <w:rPr>
          <w:rFonts w:ascii="Times New Roman" w:hAnsi="Times New Roman" w:cstheme="minorHAnsi"/>
          <w:sz w:val="20"/>
          <w:szCs w:val="20"/>
        </w:rPr>
        <w:t>, Director, Maximal,</w:t>
      </w:r>
    </w:p>
    <w:p w:rsidR="00062EE5" w:rsidRPr="003276FA" w:rsidRDefault="00062EE5" w:rsidP="00062EE5">
      <w:pPr>
        <w:pStyle w:val="ListParagraph"/>
        <w:numPr>
          <w:ilvl w:val="0"/>
          <w:numId w:val="30"/>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Mr. </w:t>
      </w:r>
      <w:proofErr w:type="spellStart"/>
      <w:r w:rsidRPr="003276FA">
        <w:rPr>
          <w:rFonts w:ascii="Times New Roman" w:hAnsi="Times New Roman" w:cstheme="minorHAnsi"/>
          <w:sz w:val="20"/>
          <w:szCs w:val="20"/>
        </w:rPr>
        <w:t>Haider</w:t>
      </w:r>
      <w:proofErr w:type="spellEnd"/>
      <w:r w:rsidRPr="003276FA">
        <w:rPr>
          <w:rFonts w:ascii="Times New Roman" w:hAnsi="Times New Roman" w:cstheme="minorHAnsi"/>
          <w:sz w:val="20"/>
          <w:szCs w:val="20"/>
        </w:rPr>
        <w:t xml:space="preserve"> Ali </w:t>
      </w:r>
      <w:proofErr w:type="spellStart"/>
      <w:r w:rsidRPr="003276FA">
        <w:rPr>
          <w:rFonts w:ascii="Times New Roman" w:hAnsi="Times New Roman" w:cstheme="minorHAnsi"/>
          <w:sz w:val="20"/>
          <w:szCs w:val="20"/>
        </w:rPr>
        <w:t>Aslam</w:t>
      </w:r>
      <w:proofErr w:type="spellEnd"/>
      <w:r w:rsidRPr="003276FA">
        <w:rPr>
          <w:rFonts w:ascii="Times New Roman" w:hAnsi="Times New Roman" w:cstheme="minorHAnsi"/>
          <w:sz w:val="20"/>
          <w:szCs w:val="20"/>
        </w:rPr>
        <w:t>, Data Arc Solutions</w:t>
      </w:r>
    </w:p>
    <w:p w:rsidR="00062EE5" w:rsidRPr="003276FA" w:rsidRDefault="00062EE5" w:rsidP="00062EE5">
      <w:pPr>
        <w:pStyle w:val="ListParagraph"/>
        <w:numPr>
          <w:ilvl w:val="0"/>
          <w:numId w:val="30"/>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Mr. Muhammad Ali, Director, LSE</w:t>
      </w:r>
    </w:p>
    <w:p w:rsidR="00062EE5" w:rsidRPr="003276FA" w:rsidRDefault="00062EE5" w:rsidP="00062EE5">
      <w:pPr>
        <w:pStyle w:val="ListParagraph"/>
        <w:numPr>
          <w:ilvl w:val="0"/>
          <w:numId w:val="30"/>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Dr. </w:t>
      </w:r>
      <w:proofErr w:type="spellStart"/>
      <w:r w:rsidRPr="003276FA">
        <w:rPr>
          <w:rFonts w:ascii="Times New Roman" w:hAnsi="Times New Roman" w:cstheme="minorHAnsi"/>
          <w:sz w:val="20"/>
          <w:szCs w:val="20"/>
        </w:rPr>
        <w:t>Syed</w:t>
      </w:r>
      <w:proofErr w:type="spellEnd"/>
      <w:r w:rsidRPr="003276FA">
        <w:rPr>
          <w:rFonts w:ascii="Times New Roman" w:hAnsi="Times New Roman" w:cstheme="minorHAnsi"/>
          <w:sz w:val="20"/>
          <w:szCs w:val="20"/>
        </w:rPr>
        <w:t xml:space="preserve"> Muhammad </w:t>
      </w:r>
      <w:proofErr w:type="spellStart"/>
      <w:r w:rsidRPr="003276FA">
        <w:rPr>
          <w:rFonts w:ascii="Times New Roman" w:hAnsi="Times New Roman" w:cstheme="minorHAnsi"/>
          <w:sz w:val="20"/>
          <w:szCs w:val="20"/>
        </w:rPr>
        <w:t>Ahsan</w:t>
      </w:r>
      <w:proofErr w:type="spellEnd"/>
      <w:r w:rsidRPr="003276FA">
        <w:rPr>
          <w:rFonts w:ascii="Times New Roman" w:hAnsi="Times New Roman" w:cstheme="minorHAnsi"/>
          <w:sz w:val="20"/>
          <w:szCs w:val="20"/>
        </w:rPr>
        <w:t>, Associate Professor, UET, (Moderator)</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All the panelists were entrepreneurs who had set up their own companies. They gave an account of their experiences and the challenges faced by them in their ventures. They advised the students to be good at software development if they wanted to set up a software company. In their view, good communication skills and networking were important ingredients for success. Further, the prospective entrepreneurs should honor their professional and business commitments so as to gain the trust and confidence of their clients.</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They agreed that there were a number of problems in Pakistan, like lack of infrastructure and load shedding but these could be overcome provided one had had the qualities of resilience and determination. Finally, the panelists recommended that the curriculum of undergraduate program should contain courses on entrepreneurship. These courses should be case-based and include entrepreneurs as guest speakers.</w:t>
      </w:r>
    </w:p>
    <w:p w:rsidR="00062EE5" w:rsidRPr="003276FA" w:rsidRDefault="00062EE5" w:rsidP="00062EE5">
      <w:pPr>
        <w:pStyle w:val="ListParagraph"/>
        <w:numPr>
          <w:ilvl w:val="0"/>
          <w:numId w:val="27"/>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A Talk on “Characterizing the Performance of Multi-Core Architectures” was given by Dr. Abdul </w:t>
      </w:r>
      <w:proofErr w:type="spellStart"/>
      <w:r w:rsidRPr="003276FA">
        <w:rPr>
          <w:rFonts w:ascii="Times New Roman" w:hAnsi="Times New Roman" w:cstheme="minorHAnsi"/>
          <w:sz w:val="20"/>
          <w:szCs w:val="20"/>
        </w:rPr>
        <w:t>Waheed</w:t>
      </w:r>
      <w:proofErr w:type="spellEnd"/>
      <w:r w:rsidRPr="003276FA">
        <w:rPr>
          <w:rFonts w:ascii="Times New Roman" w:hAnsi="Times New Roman" w:cstheme="minorHAnsi"/>
          <w:sz w:val="20"/>
          <w:szCs w:val="20"/>
        </w:rPr>
        <w:t xml:space="preserve"> of CISCO, USA. </w:t>
      </w:r>
      <w:proofErr w:type="gramStart"/>
      <w:r w:rsidRPr="003276FA">
        <w:rPr>
          <w:rFonts w:ascii="Times New Roman" w:hAnsi="Times New Roman" w:cstheme="minorHAnsi"/>
          <w:sz w:val="20"/>
          <w:szCs w:val="20"/>
        </w:rPr>
        <w:t>on</w:t>
      </w:r>
      <w:proofErr w:type="gramEnd"/>
      <w:r w:rsidRPr="003276FA">
        <w:rPr>
          <w:rFonts w:ascii="Times New Roman" w:hAnsi="Times New Roman" w:cstheme="minorHAnsi"/>
          <w:sz w:val="20"/>
          <w:szCs w:val="20"/>
        </w:rPr>
        <w:t xml:space="preserve"> Friday July 15, 2011. The Venue of the talk was School of Science and Engineering, LUMS, Lahore. The moderator was Dr. </w:t>
      </w:r>
      <w:proofErr w:type="spellStart"/>
      <w:r w:rsidRPr="003276FA">
        <w:rPr>
          <w:rFonts w:ascii="Times New Roman" w:hAnsi="Times New Roman" w:cstheme="minorHAnsi"/>
          <w:sz w:val="20"/>
          <w:szCs w:val="20"/>
        </w:rPr>
        <w:t>Waqar</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Mahmood</w:t>
      </w:r>
      <w:proofErr w:type="spellEnd"/>
      <w:r w:rsidRPr="003276FA">
        <w:rPr>
          <w:rFonts w:ascii="Times New Roman" w:hAnsi="Times New Roman" w:cstheme="minorHAnsi"/>
          <w:sz w:val="20"/>
          <w:szCs w:val="20"/>
        </w:rPr>
        <w:t>, Director, Al-</w:t>
      </w:r>
      <w:proofErr w:type="spellStart"/>
      <w:r w:rsidRPr="003276FA">
        <w:rPr>
          <w:rFonts w:ascii="Times New Roman" w:hAnsi="Times New Roman" w:cstheme="minorHAnsi"/>
          <w:sz w:val="20"/>
          <w:szCs w:val="20"/>
        </w:rPr>
        <w:t>Kawarizmi</w:t>
      </w:r>
      <w:proofErr w:type="spellEnd"/>
      <w:r w:rsidRPr="003276FA">
        <w:rPr>
          <w:rFonts w:ascii="Times New Roman" w:hAnsi="Times New Roman" w:cstheme="minorHAnsi"/>
          <w:sz w:val="20"/>
          <w:szCs w:val="20"/>
        </w:rPr>
        <w:t xml:space="preserve"> Institute of Computer Science, UET, </w:t>
      </w:r>
      <w:proofErr w:type="gramStart"/>
      <w:r w:rsidRPr="003276FA">
        <w:rPr>
          <w:rFonts w:ascii="Times New Roman" w:hAnsi="Times New Roman" w:cstheme="minorHAnsi"/>
          <w:sz w:val="20"/>
          <w:szCs w:val="20"/>
        </w:rPr>
        <w:t>Lahore</w:t>
      </w:r>
      <w:proofErr w:type="gramEnd"/>
      <w:r w:rsidRPr="003276FA">
        <w:rPr>
          <w:rFonts w:ascii="Times New Roman" w:hAnsi="Times New Roman" w:cstheme="minorHAnsi"/>
          <w:sz w:val="20"/>
          <w:szCs w:val="20"/>
        </w:rPr>
        <w:t xml:space="preserve">.  </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The talk was about performance issues related to Multi-core processors. These processors are used in a wide variety of computer applications i.e. desktop, server, embedded, and mobile. Due to parallelism there exits challenges in harnessing the full potential of multi-core processors. Software development is unable to solve the complexities of the situation. In order to achieve performance potential, the gap between underlying multi-core architecture and inherently sequential application code has to be bridged. Characterizing the performance of multi-core processors based systems is an essential step toward that goal.</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lastRenderedPageBreak/>
        <w:t>The speaker and his team have characterized leading multi-core architectures including: X86, PPC, MIPS, and ARM. These characterization efforts were part of performance tuning objectives for specific applications from embedded, networking, storage, and distributed computing industries. As a by-product of these efforts, the speaker developed and released Multi-core Processor</w:t>
      </w:r>
    </w:p>
    <w:p w:rsidR="00062EE5" w:rsidRPr="003276FA" w:rsidRDefault="00062EE5" w:rsidP="00062EE5">
      <w:pPr>
        <w:spacing w:line="360" w:lineRule="auto"/>
        <w:ind w:left="360"/>
        <w:jc w:val="both"/>
        <w:rPr>
          <w:rFonts w:cstheme="minorHAnsi"/>
          <w:sz w:val="20"/>
          <w:szCs w:val="20"/>
        </w:rPr>
      </w:pPr>
      <w:proofErr w:type="gramStart"/>
      <w:r w:rsidRPr="003276FA">
        <w:rPr>
          <w:rFonts w:cstheme="minorHAnsi"/>
          <w:sz w:val="20"/>
          <w:szCs w:val="20"/>
        </w:rPr>
        <w:t>Architecture and Communication (MPAC) benchmarking suite in open source.</w:t>
      </w:r>
      <w:proofErr w:type="gramEnd"/>
      <w:r w:rsidRPr="003276FA">
        <w:rPr>
          <w:rFonts w:cstheme="minorHAnsi"/>
          <w:sz w:val="20"/>
          <w:szCs w:val="20"/>
        </w:rPr>
        <w:t xml:space="preserve"> The processors can now be characterized through MPAC benchmarks.</w:t>
      </w:r>
    </w:p>
    <w:p w:rsidR="00062EE5" w:rsidRPr="003276FA" w:rsidRDefault="00062EE5" w:rsidP="00062EE5">
      <w:pPr>
        <w:pStyle w:val="ListParagraph"/>
        <w:numPr>
          <w:ilvl w:val="0"/>
          <w:numId w:val="27"/>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A lecture on “CASE-BASED REASONING: A LAZY LEARNING APPROACH” was held on Thursday October 6, 2011. The Venue of the lecture was University of Lahore. The speaker was Dr. Muhammad </w:t>
      </w:r>
      <w:proofErr w:type="spellStart"/>
      <w:r w:rsidRPr="003276FA">
        <w:rPr>
          <w:rFonts w:ascii="Times New Roman" w:hAnsi="Times New Roman" w:cstheme="minorHAnsi"/>
          <w:sz w:val="20"/>
          <w:szCs w:val="20"/>
        </w:rPr>
        <w:t>Awais</w:t>
      </w:r>
      <w:proofErr w:type="spellEnd"/>
      <w:r w:rsidRPr="003276FA">
        <w:rPr>
          <w:rFonts w:ascii="Times New Roman" w:hAnsi="Times New Roman" w:cstheme="minorHAnsi"/>
          <w:sz w:val="20"/>
          <w:szCs w:val="20"/>
        </w:rPr>
        <w:t xml:space="preserve"> of Department of Computer Science, LUMS, </w:t>
      </w:r>
      <w:proofErr w:type="gramStart"/>
      <w:r w:rsidRPr="003276FA">
        <w:rPr>
          <w:rFonts w:ascii="Times New Roman" w:hAnsi="Times New Roman" w:cstheme="minorHAnsi"/>
          <w:sz w:val="20"/>
          <w:szCs w:val="20"/>
        </w:rPr>
        <w:t>Lahore</w:t>
      </w:r>
      <w:proofErr w:type="gramEnd"/>
      <w:r w:rsidRPr="003276FA">
        <w:rPr>
          <w:rFonts w:ascii="Times New Roman" w:hAnsi="Times New Roman" w:cstheme="minorHAnsi"/>
          <w:sz w:val="20"/>
          <w:szCs w:val="20"/>
        </w:rPr>
        <w:t xml:space="preserve">.  The talk was organized in collaboration with Student Society of University of Lahore. The moderator was Mr. </w:t>
      </w:r>
      <w:proofErr w:type="spellStart"/>
      <w:r w:rsidRPr="003276FA">
        <w:rPr>
          <w:rFonts w:ascii="Times New Roman" w:hAnsi="Times New Roman" w:cstheme="minorHAnsi"/>
          <w:sz w:val="20"/>
          <w:szCs w:val="20"/>
        </w:rPr>
        <w:t>Naveed</w:t>
      </w:r>
      <w:proofErr w:type="spellEnd"/>
      <w:r w:rsidRPr="003276FA">
        <w:rPr>
          <w:rFonts w:ascii="Times New Roman" w:hAnsi="Times New Roman" w:cstheme="minorHAnsi"/>
          <w:sz w:val="20"/>
          <w:szCs w:val="20"/>
        </w:rPr>
        <w:t xml:space="preserve"> Ahmed Khan, Treasurer, </w:t>
      </w:r>
      <w:proofErr w:type="gramStart"/>
      <w:r w:rsidRPr="003276FA">
        <w:rPr>
          <w:rFonts w:ascii="Times New Roman" w:hAnsi="Times New Roman" w:cstheme="minorHAnsi"/>
          <w:sz w:val="20"/>
          <w:szCs w:val="20"/>
        </w:rPr>
        <w:t>IEEE</w:t>
      </w:r>
      <w:proofErr w:type="gramEnd"/>
      <w:r w:rsidRPr="003276FA">
        <w:rPr>
          <w:rFonts w:ascii="Times New Roman" w:hAnsi="Times New Roman" w:cstheme="minorHAnsi"/>
          <w:sz w:val="20"/>
          <w:szCs w:val="20"/>
        </w:rPr>
        <w:t xml:space="preserve"> Computer Society Lahore Section.</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The talk was related to Case-Based Reasoning (CBR) which is a problem solving approach that exploits past experiences stored in the form of problem-solution pairs, called cases. CBR works on the notion that ‘Similar Problems have Similar Solutions’. The CBR solution paradigm assumes that regular, repetitive and similar problems arise in the application domain under consideration. This makes CBR an attractive problem solving strategy for software systems developed with the intention of having autonomic capabilities.</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A built-in learning process in CBR improves the case-base to incorporate new and to update previously captured experiences. As a result the case base grows and thus reduces the case retrieval efficiency. To overcome this problem, a clustered case-base approach has been developed. This approach reduces the search complexity by confining a new case to a relevant cluster in the case-base. Clustering the case-base is a one-time process and does not need to be repeated regularly. The clustered approach has been applied to numerous applications showing promising results.</w:t>
      </w:r>
    </w:p>
    <w:p w:rsidR="00062EE5" w:rsidRPr="003276FA" w:rsidRDefault="00062EE5" w:rsidP="00062EE5">
      <w:pPr>
        <w:pStyle w:val="ListParagraph"/>
        <w:numPr>
          <w:ilvl w:val="0"/>
          <w:numId w:val="27"/>
        </w:numPr>
        <w:suppressAutoHyphens w:val="0"/>
        <w:spacing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Celebration of IEEE Day (Thursday October 6, 2011). The event was held at Auditorium of the University of Lahore. The speakers at the event were Dr. </w:t>
      </w:r>
      <w:proofErr w:type="spellStart"/>
      <w:r w:rsidRPr="003276FA">
        <w:rPr>
          <w:rFonts w:ascii="Times New Roman" w:hAnsi="Times New Roman" w:cstheme="minorHAnsi"/>
          <w:sz w:val="20"/>
          <w:szCs w:val="20"/>
        </w:rPr>
        <w:t>Shafay</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Shamail</w:t>
      </w:r>
      <w:proofErr w:type="spellEnd"/>
      <w:r w:rsidRPr="003276FA">
        <w:rPr>
          <w:rFonts w:ascii="Times New Roman" w:hAnsi="Times New Roman" w:cstheme="minorHAnsi"/>
          <w:sz w:val="20"/>
          <w:szCs w:val="20"/>
        </w:rPr>
        <w:t xml:space="preserve">, Chair IEEE Section, Dr. </w:t>
      </w:r>
      <w:proofErr w:type="spellStart"/>
      <w:r w:rsidRPr="003276FA">
        <w:rPr>
          <w:rFonts w:ascii="Times New Roman" w:hAnsi="Times New Roman" w:cstheme="minorHAnsi"/>
          <w:sz w:val="20"/>
          <w:szCs w:val="20"/>
        </w:rPr>
        <w:t>Khaver</w:t>
      </w:r>
      <w:proofErr w:type="spellEnd"/>
      <w:r w:rsidRPr="003276FA">
        <w:rPr>
          <w:rFonts w:ascii="Times New Roman" w:hAnsi="Times New Roman" w:cstheme="minorHAnsi"/>
          <w:sz w:val="20"/>
          <w:szCs w:val="20"/>
        </w:rPr>
        <w:t xml:space="preserve"> Zia, Chair IEEE Computer Society Lahore Section and Ms. </w:t>
      </w:r>
      <w:proofErr w:type="spellStart"/>
      <w:r w:rsidRPr="003276FA">
        <w:rPr>
          <w:rFonts w:ascii="Times New Roman" w:hAnsi="Times New Roman" w:cstheme="minorHAnsi"/>
          <w:sz w:val="20"/>
          <w:szCs w:val="20"/>
        </w:rPr>
        <w:t>Syeda</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Synnia</w:t>
      </w:r>
      <w:proofErr w:type="spellEnd"/>
      <w:r w:rsidRPr="003276FA">
        <w:rPr>
          <w:rFonts w:ascii="Times New Roman" w:hAnsi="Times New Roman" w:cstheme="minorHAnsi"/>
          <w:sz w:val="20"/>
          <w:szCs w:val="20"/>
        </w:rPr>
        <w:t xml:space="preserve"> </w:t>
      </w:r>
      <w:proofErr w:type="spellStart"/>
      <w:r w:rsidRPr="003276FA">
        <w:rPr>
          <w:rFonts w:ascii="Times New Roman" w:hAnsi="Times New Roman" w:cstheme="minorHAnsi"/>
          <w:sz w:val="20"/>
          <w:szCs w:val="20"/>
        </w:rPr>
        <w:t>Tanveer</w:t>
      </w:r>
      <w:proofErr w:type="spellEnd"/>
      <w:r w:rsidRPr="003276FA">
        <w:rPr>
          <w:rFonts w:ascii="Times New Roman" w:hAnsi="Times New Roman" w:cstheme="minorHAnsi"/>
          <w:sz w:val="20"/>
          <w:szCs w:val="20"/>
        </w:rPr>
        <w:t>, Section Student Representative (SSR), Lahore Section.</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 xml:space="preserve">Dr. </w:t>
      </w:r>
      <w:proofErr w:type="spellStart"/>
      <w:r w:rsidRPr="003276FA">
        <w:rPr>
          <w:rFonts w:cstheme="minorHAnsi"/>
          <w:sz w:val="20"/>
          <w:szCs w:val="20"/>
        </w:rPr>
        <w:t>Shafay</w:t>
      </w:r>
      <w:proofErr w:type="spellEnd"/>
      <w:r w:rsidRPr="003276FA">
        <w:rPr>
          <w:rFonts w:cstheme="minorHAnsi"/>
          <w:sz w:val="20"/>
          <w:szCs w:val="20"/>
        </w:rPr>
        <w:t xml:space="preserve"> </w:t>
      </w:r>
      <w:proofErr w:type="spellStart"/>
      <w:r w:rsidRPr="003276FA">
        <w:rPr>
          <w:rFonts w:cstheme="minorHAnsi"/>
          <w:sz w:val="20"/>
          <w:szCs w:val="20"/>
        </w:rPr>
        <w:t>Shumail</w:t>
      </w:r>
      <w:proofErr w:type="spellEnd"/>
      <w:r w:rsidRPr="003276FA">
        <w:rPr>
          <w:rFonts w:cstheme="minorHAnsi"/>
          <w:sz w:val="20"/>
          <w:szCs w:val="20"/>
        </w:rPr>
        <w:t xml:space="preserve"> gave an overview of IEEE and the worldwide organization of the IEEE Society. Dr. </w:t>
      </w:r>
      <w:proofErr w:type="spellStart"/>
      <w:r w:rsidRPr="003276FA">
        <w:rPr>
          <w:rFonts w:cstheme="minorHAnsi"/>
          <w:sz w:val="20"/>
          <w:szCs w:val="20"/>
        </w:rPr>
        <w:t>Khaver</w:t>
      </w:r>
      <w:proofErr w:type="spellEnd"/>
      <w:r w:rsidRPr="003276FA">
        <w:rPr>
          <w:rFonts w:cstheme="minorHAnsi"/>
          <w:sz w:val="20"/>
          <w:szCs w:val="20"/>
        </w:rPr>
        <w:t xml:space="preserve"> Zia informed the gathering about the IEEE Computer Society, its mission and benefits of membership. Ms. </w:t>
      </w:r>
      <w:proofErr w:type="spellStart"/>
      <w:r w:rsidRPr="003276FA">
        <w:rPr>
          <w:rFonts w:cstheme="minorHAnsi"/>
          <w:sz w:val="20"/>
          <w:szCs w:val="20"/>
        </w:rPr>
        <w:t>Synnia</w:t>
      </w:r>
      <w:proofErr w:type="spellEnd"/>
      <w:r w:rsidRPr="003276FA">
        <w:rPr>
          <w:rFonts w:cstheme="minorHAnsi"/>
          <w:sz w:val="20"/>
          <w:szCs w:val="20"/>
        </w:rPr>
        <w:t xml:space="preserve"> </w:t>
      </w:r>
      <w:proofErr w:type="spellStart"/>
      <w:r w:rsidRPr="003276FA">
        <w:rPr>
          <w:rFonts w:cstheme="minorHAnsi"/>
          <w:sz w:val="20"/>
          <w:szCs w:val="20"/>
        </w:rPr>
        <w:t>Tanveer</w:t>
      </w:r>
      <w:proofErr w:type="spellEnd"/>
      <w:r w:rsidRPr="003276FA">
        <w:rPr>
          <w:rFonts w:cstheme="minorHAnsi"/>
          <w:sz w:val="20"/>
          <w:szCs w:val="20"/>
        </w:rPr>
        <w:t xml:space="preserve"> informed about the various IEEE student chapters that were functioning in different universities under the purview of Lahore Section. She also informed about the IEEE Student Conferences which had been held during the year.</w:t>
      </w:r>
    </w:p>
    <w:p w:rsidR="00062EE5" w:rsidRPr="003276FA" w:rsidRDefault="00062EE5" w:rsidP="00062EE5">
      <w:pPr>
        <w:spacing w:line="360" w:lineRule="auto"/>
        <w:ind w:left="360"/>
        <w:jc w:val="both"/>
        <w:rPr>
          <w:rFonts w:cstheme="minorHAnsi"/>
          <w:sz w:val="20"/>
          <w:szCs w:val="20"/>
        </w:rPr>
      </w:pPr>
      <w:r w:rsidRPr="003276FA">
        <w:rPr>
          <w:rFonts w:cstheme="minorHAnsi"/>
          <w:sz w:val="20"/>
          <w:szCs w:val="20"/>
        </w:rPr>
        <w:t>The speeches were followed by cake cutting ceremony to mark IEEE day.</w:t>
      </w:r>
    </w:p>
    <w:p w:rsidR="00D70415" w:rsidRPr="003276FA" w:rsidRDefault="00062EE5">
      <w:pPr>
        <w:pStyle w:val="Default"/>
        <w:rPr>
          <w:sz w:val="20"/>
        </w:rPr>
      </w:pPr>
      <w:r w:rsidRPr="003276FA">
        <w:rPr>
          <w:rFonts w:cs="Calibri"/>
          <w:sz w:val="20"/>
          <w:szCs w:val="28"/>
          <w:u w:val="single"/>
        </w:rPr>
        <w:br w:type="page"/>
      </w:r>
    </w:p>
    <w:p w:rsidR="00D70415" w:rsidRPr="003276FA" w:rsidRDefault="00D70415" w:rsidP="00062EE5">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lastRenderedPageBreak/>
        <w:t>Communication Society</w:t>
      </w:r>
      <w:r w:rsidR="003276FA">
        <w:rPr>
          <w:rFonts w:ascii="Times New Roman" w:hAnsi="Times New Roman" w:cs="Arial"/>
          <w:b/>
          <w:color w:val="auto"/>
          <w:sz w:val="24"/>
          <w:szCs w:val="36"/>
        </w:rPr>
        <w:t xml:space="preserve"> Activities 2011</w:t>
      </w:r>
    </w:p>
    <w:p w:rsidR="00D70415" w:rsidRPr="003276FA" w:rsidRDefault="00D70415">
      <w:pPr>
        <w:pStyle w:val="Default"/>
        <w:ind w:left="720"/>
        <w:jc w:val="both"/>
        <w:rPr>
          <w:sz w:val="20"/>
        </w:rPr>
      </w:pPr>
    </w:p>
    <w:p w:rsidR="00D70415" w:rsidRPr="003276FA" w:rsidRDefault="00D70415" w:rsidP="005B6062">
      <w:pPr>
        <w:pStyle w:val="Default"/>
        <w:jc w:val="both"/>
        <w:rPr>
          <w:sz w:val="20"/>
        </w:rPr>
      </w:pPr>
      <w:r w:rsidRPr="003276FA">
        <w:rPr>
          <w:sz w:val="20"/>
        </w:rPr>
        <w:t xml:space="preserve">The Communication Society organized </w:t>
      </w:r>
      <w:r w:rsidR="003534EB" w:rsidRPr="003276FA">
        <w:rPr>
          <w:sz w:val="20"/>
        </w:rPr>
        <w:t>six</w:t>
      </w:r>
      <w:r w:rsidRPr="003276FA">
        <w:rPr>
          <w:sz w:val="20"/>
        </w:rPr>
        <w:t xml:space="preserve"> technical tal</w:t>
      </w:r>
      <w:r w:rsidR="003534EB" w:rsidRPr="003276FA">
        <w:rPr>
          <w:sz w:val="20"/>
        </w:rPr>
        <w:t>ks during 2011</w:t>
      </w:r>
      <w:r w:rsidRPr="003276FA">
        <w:rPr>
          <w:sz w:val="20"/>
        </w:rPr>
        <w:t>. The Communication Society has also planned a number of activities for the next year.</w:t>
      </w:r>
    </w:p>
    <w:p w:rsidR="00D70415" w:rsidRPr="003276FA" w:rsidRDefault="00D70415">
      <w:pPr>
        <w:pStyle w:val="Default"/>
        <w:ind w:left="720"/>
        <w:jc w:val="both"/>
        <w:rPr>
          <w:sz w:val="20"/>
        </w:rPr>
      </w:pPr>
    </w:p>
    <w:tbl>
      <w:tblPr>
        <w:tblW w:w="9578" w:type="dxa"/>
        <w:tblInd w:w="-118" w:type="dxa"/>
        <w:tblLayout w:type="fixed"/>
        <w:tblCellMar>
          <w:left w:w="0" w:type="dxa"/>
          <w:right w:w="0" w:type="dxa"/>
        </w:tblCellMar>
        <w:tblLook w:val="0000"/>
      </w:tblPr>
      <w:tblGrid>
        <w:gridCol w:w="1367"/>
        <w:gridCol w:w="3261"/>
        <w:gridCol w:w="3150"/>
        <w:gridCol w:w="1800"/>
      </w:tblGrid>
      <w:tr w:rsidR="00D70415" w:rsidRPr="003276FA">
        <w:tc>
          <w:tcPr>
            <w:tcW w:w="1367" w:type="dxa"/>
            <w:tcBorders>
              <w:top w:val="single" w:sz="8" w:space="0" w:color="000000"/>
              <w:left w:val="single" w:sz="8" w:space="0" w:color="000000"/>
              <w:bottom w:val="single" w:sz="8" w:space="0" w:color="000000"/>
            </w:tcBorders>
            <w:shd w:val="clear" w:color="auto" w:fill="auto"/>
            <w:vAlign w:val="center"/>
          </w:tcPr>
          <w:p w:rsidR="00D70415" w:rsidRPr="003276FA" w:rsidRDefault="00D70415">
            <w:pPr>
              <w:pStyle w:val="Default"/>
              <w:snapToGrid w:val="0"/>
              <w:jc w:val="center"/>
              <w:rPr>
                <w:b/>
                <w:bCs/>
                <w:sz w:val="20"/>
              </w:rPr>
            </w:pPr>
            <w:r w:rsidRPr="003276FA">
              <w:rPr>
                <w:b/>
                <w:bCs/>
                <w:sz w:val="20"/>
              </w:rPr>
              <w:t>Date</w:t>
            </w:r>
          </w:p>
        </w:tc>
        <w:tc>
          <w:tcPr>
            <w:tcW w:w="3261" w:type="dxa"/>
            <w:tcBorders>
              <w:top w:val="single" w:sz="8" w:space="0" w:color="000000"/>
              <w:left w:val="single" w:sz="8" w:space="0" w:color="000000"/>
              <w:bottom w:val="single" w:sz="8" w:space="0" w:color="000000"/>
            </w:tcBorders>
            <w:shd w:val="clear" w:color="auto" w:fill="auto"/>
            <w:vAlign w:val="center"/>
          </w:tcPr>
          <w:p w:rsidR="00D70415" w:rsidRPr="003276FA" w:rsidRDefault="00D70415">
            <w:pPr>
              <w:pStyle w:val="Default"/>
              <w:snapToGrid w:val="0"/>
              <w:jc w:val="center"/>
              <w:rPr>
                <w:b/>
                <w:bCs/>
                <w:sz w:val="20"/>
              </w:rPr>
            </w:pPr>
            <w:r w:rsidRPr="003276FA">
              <w:rPr>
                <w:b/>
                <w:bCs/>
                <w:sz w:val="20"/>
              </w:rPr>
              <w:t>Title of Event/Talk</w:t>
            </w:r>
          </w:p>
        </w:tc>
        <w:tc>
          <w:tcPr>
            <w:tcW w:w="3150" w:type="dxa"/>
            <w:tcBorders>
              <w:top w:val="single" w:sz="8" w:space="0" w:color="000000"/>
              <w:left w:val="single" w:sz="8" w:space="0" w:color="000000"/>
              <w:bottom w:val="single" w:sz="8" w:space="0" w:color="000000"/>
            </w:tcBorders>
            <w:shd w:val="clear" w:color="auto" w:fill="auto"/>
            <w:vAlign w:val="center"/>
          </w:tcPr>
          <w:p w:rsidR="00D70415" w:rsidRPr="003276FA" w:rsidRDefault="00D70415">
            <w:pPr>
              <w:pStyle w:val="Default"/>
              <w:snapToGrid w:val="0"/>
              <w:jc w:val="center"/>
              <w:rPr>
                <w:b/>
                <w:bCs/>
                <w:sz w:val="20"/>
              </w:rPr>
            </w:pPr>
            <w:r w:rsidRPr="003276FA">
              <w:rPr>
                <w:b/>
                <w:bCs/>
                <w:sz w:val="20"/>
              </w:rPr>
              <w:t>Speaker &amp; Affiliation</w:t>
            </w: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0415" w:rsidRPr="003276FA" w:rsidRDefault="00D70415">
            <w:pPr>
              <w:pStyle w:val="Default"/>
              <w:snapToGrid w:val="0"/>
              <w:jc w:val="center"/>
              <w:rPr>
                <w:b/>
                <w:bCs/>
                <w:sz w:val="20"/>
                <w:lang w:val="en-US"/>
              </w:rPr>
            </w:pPr>
            <w:r w:rsidRPr="003276FA">
              <w:rPr>
                <w:b/>
                <w:bCs/>
                <w:sz w:val="20"/>
                <w:lang w:val="en-US"/>
              </w:rPr>
              <w:t>Venue</w:t>
            </w:r>
          </w:p>
        </w:tc>
      </w:tr>
      <w:tr w:rsidR="005B6062" w:rsidRPr="003276FA">
        <w:tblPrEx>
          <w:tblCellMar>
            <w:left w:w="108" w:type="dxa"/>
            <w:right w:w="108" w:type="dxa"/>
          </w:tblCellMar>
        </w:tblPrEx>
        <w:trPr>
          <w:trHeight w:val="1080"/>
        </w:trPr>
        <w:tc>
          <w:tcPr>
            <w:tcW w:w="1367" w:type="dxa"/>
            <w:tcBorders>
              <w:top w:val="single" w:sz="4" w:space="0" w:color="000000"/>
              <w:left w:val="single" w:sz="4" w:space="0" w:color="000000"/>
              <w:bottom w:val="single" w:sz="4" w:space="0" w:color="000000"/>
            </w:tcBorders>
            <w:shd w:val="clear" w:color="auto" w:fill="auto"/>
            <w:vAlign w:val="center"/>
          </w:tcPr>
          <w:p w:rsidR="005B6062" w:rsidRPr="003276FA" w:rsidRDefault="005B6062">
            <w:pPr>
              <w:pStyle w:val="Default"/>
              <w:snapToGrid w:val="0"/>
              <w:rPr>
                <w:sz w:val="20"/>
                <w:lang w:val="en-US"/>
              </w:rPr>
            </w:pPr>
            <w:r w:rsidRPr="003276FA">
              <w:rPr>
                <w:sz w:val="20"/>
                <w:lang w:val="en-US"/>
              </w:rPr>
              <w:t>10-Feb-2011</w:t>
            </w:r>
          </w:p>
        </w:tc>
        <w:tc>
          <w:tcPr>
            <w:tcW w:w="3261" w:type="dxa"/>
            <w:tcBorders>
              <w:top w:val="single" w:sz="4" w:space="0" w:color="000000"/>
              <w:left w:val="single" w:sz="4" w:space="0" w:color="000000"/>
              <w:bottom w:val="single" w:sz="4" w:space="0" w:color="000000"/>
            </w:tcBorders>
            <w:shd w:val="clear" w:color="auto" w:fill="auto"/>
            <w:vAlign w:val="center"/>
          </w:tcPr>
          <w:p w:rsidR="005B6062" w:rsidRPr="003276FA" w:rsidRDefault="005B6062" w:rsidP="000C4DDF">
            <w:pPr>
              <w:pStyle w:val="Default"/>
              <w:suppressAutoHyphens w:val="0"/>
              <w:rPr>
                <w:sz w:val="20"/>
                <w:lang w:val="en-US"/>
              </w:rPr>
            </w:pPr>
            <w:r w:rsidRPr="003276FA">
              <w:rPr>
                <w:color w:val="000000"/>
                <w:sz w:val="20"/>
                <w:szCs w:val="16"/>
                <w:shd w:val="clear" w:color="auto" w:fill="FFFFFF"/>
                <w:lang w:val="en-US" w:eastAsia="en-US"/>
              </w:rPr>
              <w:t>WIMAX TUTORIAL</w:t>
            </w:r>
          </w:p>
        </w:tc>
        <w:tc>
          <w:tcPr>
            <w:tcW w:w="3150" w:type="dxa"/>
            <w:tcBorders>
              <w:top w:val="single" w:sz="4" w:space="0" w:color="000000"/>
              <w:left w:val="single" w:sz="4" w:space="0" w:color="000000"/>
              <w:bottom w:val="single" w:sz="4" w:space="0" w:color="000000"/>
            </w:tcBorders>
            <w:shd w:val="clear" w:color="auto" w:fill="auto"/>
            <w:vAlign w:val="center"/>
          </w:tcPr>
          <w:p w:rsidR="005B6062" w:rsidRPr="003276FA" w:rsidRDefault="005B6062" w:rsidP="000C4DDF">
            <w:pPr>
              <w:pStyle w:val="Default"/>
              <w:suppressAutoHyphens w:val="0"/>
              <w:rPr>
                <w:sz w:val="20"/>
                <w:lang w:val="en-US" w:eastAsia="en-US"/>
              </w:rPr>
            </w:pPr>
            <w:r w:rsidRPr="003276FA">
              <w:rPr>
                <w:color w:val="000000"/>
                <w:sz w:val="20"/>
                <w:szCs w:val="16"/>
                <w:shd w:val="clear" w:color="auto" w:fill="FFFFFF"/>
                <w:lang w:val="en-US" w:eastAsia="en-US"/>
              </w:rPr>
              <w:t xml:space="preserve">Mr. Muhammad </w:t>
            </w:r>
            <w:proofErr w:type="spellStart"/>
            <w:r w:rsidRPr="003276FA">
              <w:rPr>
                <w:color w:val="000000"/>
                <w:sz w:val="20"/>
                <w:szCs w:val="16"/>
                <w:shd w:val="clear" w:color="auto" w:fill="FFFFFF"/>
                <w:lang w:val="en-US" w:eastAsia="en-US"/>
              </w:rPr>
              <w:t>Muneeb</w:t>
            </w:r>
            <w:proofErr w:type="spellEnd"/>
            <w:r w:rsidRPr="003276FA">
              <w:rPr>
                <w:color w:val="000000"/>
                <w:sz w:val="20"/>
                <w:szCs w:val="16"/>
                <w:shd w:val="clear" w:color="auto" w:fill="FFFFFF"/>
                <w:lang w:val="en-US" w:eastAsia="en-US"/>
              </w:rPr>
              <w:t xml:space="preserve"> Sheikh, Motorola</w:t>
            </w:r>
          </w:p>
          <w:p w:rsidR="005B6062" w:rsidRPr="003276FA" w:rsidRDefault="005B6062">
            <w:pPr>
              <w:pStyle w:val="Default"/>
              <w:snapToGrid w:val="0"/>
              <w:jc w:val="center"/>
              <w:rPr>
                <w:sz w:val="20"/>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62" w:rsidRPr="003276FA" w:rsidRDefault="005B6062" w:rsidP="000C4DDF">
            <w:pPr>
              <w:pStyle w:val="Default"/>
              <w:suppressAutoHyphens w:val="0"/>
              <w:rPr>
                <w:sz w:val="20"/>
                <w:lang w:val="en-US"/>
              </w:rPr>
            </w:pPr>
            <w:r w:rsidRPr="003276FA">
              <w:rPr>
                <w:color w:val="000000"/>
                <w:sz w:val="20"/>
                <w:szCs w:val="16"/>
                <w:shd w:val="clear" w:color="auto" w:fill="FFFFFF"/>
                <w:lang w:val="en-US" w:eastAsia="en-US"/>
              </w:rPr>
              <w:t>Seminar Room, Al-Khwarizmi Institute of Computer Science (KICS), UET</w:t>
            </w:r>
          </w:p>
        </w:tc>
      </w:tr>
      <w:tr w:rsidR="00D70415" w:rsidRPr="003276FA">
        <w:tblPrEx>
          <w:tblCellMar>
            <w:left w:w="108" w:type="dxa"/>
            <w:right w:w="108" w:type="dxa"/>
          </w:tblCellMar>
        </w:tblPrEx>
        <w:trPr>
          <w:trHeight w:val="1080"/>
        </w:trPr>
        <w:tc>
          <w:tcPr>
            <w:tcW w:w="1367" w:type="dxa"/>
            <w:tcBorders>
              <w:top w:val="single" w:sz="4" w:space="0" w:color="000000"/>
              <w:left w:val="single" w:sz="4" w:space="0" w:color="000000"/>
              <w:bottom w:val="single" w:sz="4" w:space="0" w:color="000000"/>
            </w:tcBorders>
            <w:shd w:val="clear" w:color="auto" w:fill="auto"/>
            <w:vAlign w:val="center"/>
          </w:tcPr>
          <w:p w:rsidR="00D70415" w:rsidRPr="003276FA" w:rsidRDefault="00D70415">
            <w:pPr>
              <w:pStyle w:val="Default"/>
              <w:snapToGrid w:val="0"/>
              <w:rPr>
                <w:sz w:val="20"/>
                <w:lang w:val="en-US"/>
              </w:rPr>
            </w:pPr>
            <w:r w:rsidRPr="003276FA">
              <w:rPr>
                <w:sz w:val="20"/>
                <w:lang w:val="en-US"/>
              </w:rPr>
              <w:t>12-Mar-10</w:t>
            </w:r>
          </w:p>
        </w:tc>
        <w:tc>
          <w:tcPr>
            <w:tcW w:w="3261" w:type="dxa"/>
            <w:tcBorders>
              <w:top w:val="single" w:sz="4" w:space="0" w:color="000000"/>
              <w:left w:val="single" w:sz="4" w:space="0" w:color="000000"/>
              <w:bottom w:val="single" w:sz="4" w:space="0" w:color="000000"/>
            </w:tcBorders>
            <w:shd w:val="clear" w:color="auto" w:fill="auto"/>
            <w:vAlign w:val="center"/>
          </w:tcPr>
          <w:p w:rsidR="004430EF" w:rsidRPr="003276FA" w:rsidRDefault="004430EF" w:rsidP="000263E0">
            <w:pPr>
              <w:pStyle w:val="Default"/>
              <w:snapToGrid w:val="0"/>
              <w:rPr>
                <w:bCs/>
                <w:sz w:val="20"/>
              </w:rPr>
            </w:pPr>
            <w:r w:rsidRPr="003276FA">
              <w:rPr>
                <w:bCs/>
                <w:sz w:val="20"/>
                <w:szCs w:val="20"/>
              </w:rPr>
              <w:t>On The Energy-Efficiency of Small Cell Deployments in Cellular Networks</w:t>
            </w:r>
          </w:p>
          <w:p w:rsidR="00D70415" w:rsidRPr="003276FA" w:rsidRDefault="00D70415" w:rsidP="000263E0">
            <w:pPr>
              <w:pStyle w:val="Default"/>
              <w:snapToGrid w:val="0"/>
              <w:rPr>
                <w:bCs/>
                <w:sz w:val="20"/>
              </w:rPr>
            </w:pPr>
          </w:p>
        </w:tc>
        <w:tc>
          <w:tcPr>
            <w:tcW w:w="3150" w:type="dxa"/>
            <w:tcBorders>
              <w:top w:val="single" w:sz="4" w:space="0" w:color="000000"/>
              <w:left w:val="single" w:sz="4" w:space="0" w:color="000000"/>
              <w:bottom w:val="single" w:sz="4" w:space="0" w:color="000000"/>
            </w:tcBorders>
            <w:shd w:val="clear" w:color="auto" w:fill="auto"/>
            <w:vAlign w:val="center"/>
          </w:tcPr>
          <w:p w:rsidR="00D70415" w:rsidRPr="003276FA" w:rsidRDefault="004430EF">
            <w:pPr>
              <w:pStyle w:val="Default"/>
              <w:snapToGrid w:val="0"/>
              <w:jc w:val="center"/>
              <w:rPr>
                <w:sz w:val="20"/>
                <w:lang w:val="en-US"/>
              </w:rPr>
            </w:pPr>
            <w:r w:rsidRPr="003276FA">
              <w:rPr>
                <w:sz w:val="20"/>
                <w:lang w:val="en-US"/>
              </w:rPr>
              <w:t xml:space="preserve">Dr. </w:t>
            </w:r>
            <w:proofErr w:type="spellStart"/>
            <w:r w:rsidRPr="003276FA">
              <w:rPr>
                <w:sz w:val="20"/>
                <w:lang w:val="en-US"/>
              </w:rPr>
              <w:t>Imran</w:t>
            </w:r>
            <w:proofErr w:type="spellEnd"/>
            <w:r w:rsidRPr="003276FA">
              <w:rPr>
                <w:sz w:val="20"/>
                <w:lang w:val="en-US"/>
              </w:rPr>
              <w:t xml:space="preserve"> </w:t>
            </w:r>
            <w:proofErr w:type="spellStart"/>
            <w:r w:rsidRPr="003276FA">
              <w:rPr>
                <w:sz w:val="20"/>
                <w:lang w:val="en-US"/>
              </w:rPr>
              <w:t>Ashraf</w:t>
            </w:r>
            <w:proofErr w:type="spellEnd"/>
            <w:r w:rsidRPr="003276FA">
              <w:rPr>
                <w:sz w:val="20"/>
                <w:lang w:val="en-US"/>
              </w:rPr>
              <w:t>, Bell Labs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15" w:rsidRPr="003276FA" w:rsidRDefault="004430EF">
            <w:pPr>
              <w:pStyle w:val="Default"/>
              <w:snapToGrid w:val="0"/>
              <w:rPr>
                <w:sz w:val="20"/>
                <w:lang w:val="en-US"/>
              </w:rPr>
            </w:pPr>
            <w:r w:rsidRPr="003276FA">
              <w:rPr>
                <w:sz w:val="20"/>
                <w:lang w:val="en-US"/>
              </w:rPr>
              <w:t>Auditorium 10-3</w:t>
            </w:r>
            <w:r w:rsidR="00D70415" w:rsidRPr="003276FA">
              <w:rPr>
                <w:sz w:val="20"/>
                <w:lang w:val="en-US"/>
              </w:rPr>
              <w:t xml:space="preserve">01 SSE Building, LUMS, DHA, Lahore </w:t>
            </w:r>
            <w:proofErr w:type="spellStart"/>
            <w:r w:rsidR="00D70415" w:rsidRPr="003276FA">
              <w:rPr>
                <w:sz w:val="20"/>
                <w:lang w:val="en-US"/>
              </w:rPr>
              <w:t>Cantt</w:t>
            </w:r>
            <w:proofErr w:type="spellEnd"/>
            <w:r w:rsidR="00D70415" w:rsidRPr="003276FA">
              <w:rPr>
                <w:sz w:val="20"/>
                <w:lang w:val="en-US"/>
              </w:rPr>
              <w:t>.</w:t>
            </w:r>
          </w:p>
        </w:tc>
      </w:tr>
      <w:tr w:rsidR="000C4DDF" w:rsidRPr="003276FA">
        <w:tblPrEx>
          <w:tblCellMar>
            <w:left w:w="108" w:type="dxa"/>
            <w:right w:w="108" w:type="dxa"/>
          </w:tblCellMar>
        </w:tblPrEx>
        <w:trPr>
          <w:trHeight w:val="1080"/>
        </w:trPr>
        <w:tc>
          <w:tcPr>
            <w:tcW w:w="1367" w:type="dxa"/>
            <w:tcBorders>
              <w:top w:val="single" w:sz="4" w:space="0" w:color="000000"/>
              <w:left w:val="single" w:sz="4" w:space="0" w:color="000000"/>
              <w:bottom w:val="single" w:sz="4" w:space="0" w:color="000000"/>
            </w:tcBorders>
            <w:shd w:val="clear" w:color="auto" w:fill="auto"/>
            <w:vAlign w:val="center"/>
          </w:tcPr>
          <w:p w:rsidR="000C4DDF" w:rsidRPr="003276FA" w:rsidRDefault="005A7562">
            <w:pPr>
              <w:pStyle w:val="Default"/>
              <w:snapToGrid w:val="0"/>
              <w:rPr>
                <w:sz w:val="20"/>
                <w:lang w:val="en-US"/>
              </w:rPr>
            </w:pPr>
            <w:r w:rsidRPr="003276FA">
              <w:rPr>
                <w:sz w:val="20"/>
                <w:lang w:val="en-US"/>
              </w:rPr>
              <w:t>07-Apr-2011</w:t>
            </w:r>
          </w:p>
        </w:tc>
        <w:tc>
          <w:tcPr>
            <w:tcW w:w="3261" w:type="dxa"/>
            <w:tcBorders>
              <w:top w:val="single" w:sz="4" w:space="0" w:color="000000"/>
              <w:left w:val="single" w:sz="4" w:space="0" w:color="000000"/>
              <w:bottom w:val="single" w:sz="4" w:space="0" w:color="000000"/>
            </w:tcBorders>
            <w:shd w:val="clear" w:color="auto" w:fill="auto"/>
            <w:vAlign w:val="center"/>
          </w:tcPr>
          <w:p w:rsidR="005A7562" w:rsidRPr="003276FA" w:rsidRDefault="005A7562" w:rsidP="005A7562">
            <w:pPr>
              <w:pStyle w:val="Default"/>
              <w:suppressAutoHyphens w:val="0"/>
              <w:rPr>
                <w:sz w:val="20"/>
                <w:lang w:val="en-US" w:eastAsia="en-US"/>
              </w:rPr>
            </w:pPr>
            <w:r w:rsidRPr="003276FA">
              <w:rPr>
                <w:color w:val="000000"/>
                <w:sz w:val="20"/>
                <w:szCs w:val="16"/>
                <w:shd w:val="clear" w:color="auto" w:fill="FFFFFF"/>
                <w:lang w:val="en-US" w:eastAsia="en-US"/>
              </w:rPr>
              <w:t xml:space="preserve">ANTENNA SELECTION, A PLAUSIBLE OPTION FOR MULTIPLE-INPUT MULTIPLE-OUTPUT COGNITIVE RADIO SYSTEMS </w:t>
            </w:r>
          </w:p>
          <w:p w:rsidR="000C4DDF" w:rsidRPr="003276FA" w:rsidRDefault="000C4DDF">
            <w:pPr>
              <w:pStyle w:val="Default"/>
              <w:snapToGrid w:val="0"/>
              <w:rPr>
                <w:color w:val="000000"/>
                <w:sz w:val="20"/>
                <w:szCs w:val="16"/>
                <w:shd w:val="clear" w:color="auto" w:fill="FFFFFF"/>
                <w:lang w:val="en-US" w:eastAsia="en-US"/>
              </w:rPr>
            </w:pPr>
          </w:p>
        </w:tc>
        <w:tc>
          <w:tcPr>
            <w:tcW w:w="3150" w:type="dxa"/>
            <w:tcBorders>
              <w:top w:val="single" w:sz="4" w:space="0" w:color="000000"/>
              <w:left w:val="single" w:sz="4" w:space="0" w:color="000000"/>
              <w:bottom w:val="single" w:sz="4" w:space="0" w:color="000000"/>
            </w:tcBorders>
            <w:shd w:val="clear" w:color="auto" w:fill="auto"/>
            <w:vAlign w:val="center"/>
          </w:tcPr>
          <w:p w:rsidR="000C4DDF" w:rsidRPr="003276FA" w:rsidRDefault="005A7562">
            <w:pPr>
              <w:pStyle w:val="Default"/>
              <w:snapToGrid w:val="0"/>
              <w:jc w:val="center"/>
              <w:rPr>
                <w:sz w:val="20"/>
                <w:lang w:val="en-US"/>
              </w:rPr>
            </w:pPr>
            <w:r w:rsidRPr="003276FA">
              <w:rPr>
                <w:color w:val="000000"/>
                <w:sz w:val="20"/>
                <w:szCs w:val="16"/>
                <w:shd w:val="clear" w:color="auto" w:fill="FFFFFF"/>
                <w:lang w:val="en-US" w:eastAsia="en-US"/>
              </w:rPr>
              <w:t xml:space="preserve">Muhammad </w:t>
            </w:r>
            <w:proofErr w:type="spellStart"/>
            <w:r w:rsidRPr="003276FA">
              <w:rPr>
                <w:color w:val="000000"/>
                <w:sz w:val="20"/>
                <w:szCs w:val="16"/>
                <w:shd w:val="clear" w:color="auto" w:fill="FFFFFF"/>
                <w:lang w:val="en-US" w:eastAsia="en-US"/>
              </w:rPr>
              <w:t>Faizan</w:t>
            </w:r>
            <w:proofErr w:type="spellEnd"/>
            <w:r w:rsidRPr="003276FA">
              <w:rPr>
                <w:color w:val="000000"/>
                <w:sz w:val="20"/>
                <w:szCs w:val="16"/>
                <w:shd w:val="clear" w:color="auto" w:fill="FFFFFF"/>
                <w:lang w:val="en-US" w:eastAsia="en-US"/>
              </w:rPr>
              <w:t xml:space="preserve"> </w:t>
            </w:r>
            <w:proofErr w:type="spellStart"/>
            <w:r w:rsidRPr="003276FA">
              <w:rPr>
                <w:color w:val="000000"/>
                <w:sz w:val="20"/>
                <w:szCs w:val="16"/>
                <w:shd w:val="clear" w:color="auto" w:fill="FFFFFF"/>
                <w:lang w:val="en-US" w:eastAsia="en-US"/>
              </w:rPr>
              <w:t>Hanif</w:t>
            </w:r>
            <w:proofErr w:type="spellEnd"/>
            <w:r w:rsidRPr="003276FA">
              <w:rPr>
                <w:color w:val="000000"/>
                <w:sz w:val="20"/>
                <w:szCs w:val="16"/>
                <w:shd w:val="clear" w:color="auto" w:fill="FFFFFF"/>
                <w:lang w:val="en-US" w:eastAsia="en-US"/>
              </w:rPr>
              <w:t>, PhD in Electrical and Electronics Engineering from the University of Canterbury, Christchurch, New Zealand</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DDF" w:rsidRPr="003276FA" w:rsidRDefault="005A7562">
            <w:pPr>
              <w:pStyle w:val="Default"/>
              <w:snapToGrid w:val="0"/>
              <w:rPr>
                <w:sz w:val="20"/>
                <w:lang w:val="en-US"/>
              </w:rPr>
            </w:pPr>
            <w:r w:rsidRPr="003276FA">
              <w:rPr>
                <w:color w:val="000000"/>
                <w:sz w:val="20"/>
                <w:szCs w:val="16"/>
                <w:shd w:val="clear" w:color="auto" w:fill="FFFFFF"/>
                <w:lang w:val="en-US" w:eastAsia="en-US"/>
              </w:rPr>
              <w:t>Lecture Room E3, Department of Electrical Engineering, UET Lahore</w:t>
            </w:r>
          </w:p>
        </w:tc>
      </w:tr>
      <w:tr w:rsidR="005A7562" w:rsidRPr="003276FA">
        <w:tblPrEx>
          <w:tblCellMar>
            <w:left w:w="108" w:type="dxa"/>
            <w:right w:w="108" w:type="dxa"/>
          </w:tblCellMar>
        </w:tblPrEx>
        <w:trPr>
          <w:trHeight w:val="1080"/>
        </w:trPr>
        <w:tc>
          <w:tcPr>
            <w:tcW w:w="1367" w:type="dxa"/>
            <w:tcBorders>
              <w:top w:val="single" w:sz="4" w:space="0" w:color="000000"/>
              <w:left w:val="single" w:sz="4" w:space="0" w:color="000000"/>
              <w:bottom w:val="single" w:sz="4" w:space="0" w:color="000000"/>
            </w:tcBorders>
            <w:shd w:val="clear" w:color="auto" w:fill="auto"/>
            <w:vAlign w:val="center"/>
          </w:tcPr>
          <w:p w:rsidR="005A7562" w:rsidRPr="003276FA" w:rsidRDefault="00966052">
            <w:pPr>
              <w:pStyle w:val="Default"/>
              <w:snapToGrid w:val="0"/>
              <w:rPr>
                <w:sz w:val="20"/>
                <w:lang w:val="en-US"/>
              </w:rPr>
            </w:pPr>
            <w:r w:rsidRPr="003276FA">
              <w:rPr>
                <w:sz w:val="20"/>
                <w:lang w:val="en-US"/>
              </w:rPr>
              <w:t>29-Dec-2011</w:t>
            </w:r>
          </w:p>
        </w:tc>
        <w:tc>
          <w:tcPr>
            <w:tcW w:w="3261" w:type="dxa"/>
            <w:tcBorders>
              <w:top w:val="single" w:sz="4" w:space="0" w:color="000000"/>
              <w:left w:val="single" w:sz="4" w:space="0" w:color="000000"/>
              <w:bottom w:val="single" w:sz="4" w:space="0" w:color="000000"/>
            </w:tcBorders>
            <w:shd w:val="clear" w:color="auto" w:fill="auto"/>
            <w:vAlign w:val="center"/>
          </w:tcPr>
          <w:p w:rsidR="005A7562" w:rsidRPr="003276FA" w:rsidRDefault="00966052" w:rsidP="00966052">
            <w:pPr>
              <w:pStyle w:val="Default"/>
              <w:suppressAutoHyphens w:val="0"/>
              <w:rPr>
                <w:sz w:val="20"/>
                <w:szCs w:val="20"/>
                <w:lang w:val="en-US" w:eastAsia="en-US"/>
              </w:rPr>
            </w:pPr>
            <w:r w:rsidRPr="003276FA">
              <w:rPr>
                <w:color w:val="000000"/>
                <w:sz w:val="20"/>
                <w:szCs w:val="16"/>
                <w:shd w:val="clear" w:color="auto" w:fill="FFFFFF"/>
                <w:lang w:val="en-US" w:eastAsia="en-US"/>
              </w:rPr>
              <w:t xml:space="preserve">PROSPECTS OF HIGHER EDUCATION IN GERMANY - I </w:t>
            </w:r>
          </w:p>
        </w:tc>
        <w:tc>
          <w:tcPr>
            <w:tcW w:w="3150" w:type="dxa"/>
            <w:tcBorders>
              <w:top w:val="single" w:sz="4" w:space="0" w:color="000000"/>
              <w:left w:val="single" w:sz="4" w:space="0" w:color="000000"/>
              <w:bottom w:val="single" w:sz="4" w:space="0" w:color="000000"/>
            </w:tcBorders>
            <w:shd w:val="clear" w:color="auto" w:fill="auto"/>
            <w:vAlign w:val="center"/>
          </w:tcPr>
          <w:p w:rsidR="005A7562" w:rsidRPr="003276FA" w:rsidRDefault="00966052">
            <w:pPr>
              <w:pStyle w:val="Default"/>
              <w:snapToGrid w:val="0"/>
              <w:jc w:val="center"/>
              <w:rPr>
                <w:sz w:val="20"/>
                <w:lang w:val="en-US"/>
              </w:rPr>
            </w:pPr>
            <w:r w:rsidRPr="003276FA">
              <w:rPr>
                <w:color w:val="000000"/>
                <w:sz w:val="20"/>
                <w:szCs w:val="16"/>
                <w:shd w:val="clear" w:color="auto" w:fill="FFFFFF"/>
                <w:lang w:val="en-US" w:eastAsia="en-US"/>
              </w:rPr>
              <w:t xml:space="preserve">Dr. </w:t>
            </w:r>
            <w:proofErr w:type="spellStart"/>
            <w:r w:rsidRPr="003276FA">
              <w:rPr>
                <w:color w:val="000000"/>
                <w:sz w:val="20"/>
                <w:szCs w:val="16"/>
                <w:shd w:val="clear" w:color="auto" w:fill="FFFFFF"/>
                <w:lang w:val="en-US" w:eastAsia="en-US"/>
              </w:rPr>
              <w:t>Abid</w:t>
            </w:r>
            <w:proofErr w:type="spellEnd"/>
            <w:r w:rsidRPr="003276FA">
              <w:rPr>
                <w:color w:val="000000"/>
                <w:sz w:val="20"/>
                <w:szCs w:val="16"/>
                <w:shd w:val="clear" w:color="auto" w:fill="FFFFFF"/>
                <w:lang w:val="en-US" w:eastAsia="en-US"/>
              </w:rPr>
              <w:t xml:space="preserve"> Ali</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562" w:rsidRPr="003276FA" w:rsidRDefault="00966052">
            <w:pPr>
              <w:pStyle w:val="Default"/>
              <w:snapToGrid w:val="0"/>
              <w:rPr>
                <w:sz w:val="20"/>
                <w:lang w:val="en-US"/>
              </w:rPr>
            </w:pPr>
            <w:r w:rsidRPr="003276FA">
              <w:rPr>
                <w:color w:val="000000"/>
                <w:sz w:val="20"/>
                <w:szCs w:val="16"/>
                <w:shd w:val="clear" w:color="auto" w:fill="FFFFFF"/>
                <w:lang w:val="en-US" w:eastAsia="en-US"/>
              </w:rPr>
              <w:t>Lecture Room E3, Department of Electrical Engineering, UET Lahore</w:t>
            </w:r>
          </w:p>
        </w:tc>
      </w:tr>
      <w:tr w:rsidR="00966052" w:rsidRPr="003276FA">
        <w:tblPrEx>
          <w:tblCellMar>
            <w:left w:w="108" w:type="dxa"/>
            <w:right w:w="108" w:type="dxa"/>
          </w:tblCellMar>
        </w:tblPrEx>
        <w:trPr>
          <w:trHeight w:val="360"/>
        </w:trPr>
        <w:tc>
          <w:tcPr>
            <w:tcW w:w="1367" w:type="dxa"/>
            <w:tcBorders>
              <w:top w:val="single" w:sz="4" w:space="0" w:color="000000"/>
              <w:left w:val="single" w:sz="4" w:space="0" w:color="000000"/>
              <w:bottom w:val="single" w:sz="4" w:space="0" w:color="000000"/>
            </w:tcBorders>
            <w:shd w:val="clear" w:color="auto" w:fill="auto"/>
            <w:vAlign w:val="center"/>
          </w:tcPr>
          <w:p w:rsidR="00966052" w:rsidRPr="003276FA" w:rsidRDefault="00966052">
            <w:pPr>
              <w:pStyle w:val="Default"/>
              <w:snapToGrid w:val="0"/>
              <w:rPr>
                <w:sz w:val="20"/>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966052" w:rsidRPr="003276FA" w:rsidRDefault="00966052" w:rsidP="005A7562">
            <w:pPr>
              <w:pStyle w:val="Default"/>
              <w:suppressAutoHyphens w:val="0"/>
              <w:rPr>
                <w:b/>
                <w:bCs/>
                <w:color w:val="000000"/>
                <w:sz w:val="20"/>
                <w:szCs w:val="27"/>
                <w:shd w:val="clear" w:color="auto" w:fill="FFFFFF"/>
                <w:lang w:val="en-US" w:eastAsia="en-US"/>
              </w:rPr>
            </w:pPr>
          </w:p>
        </w:tc>
        <w:tc>
          <w:tcPr>
            <w:tcW w:w="3150" w:type="dxa"/>
            <w:tcBorders>
              <w:top w:val="single" w:sz="4" w:space="0" w:color="000000"/>
              <w:left w:val="single" w:sz="4" w:space="0" w:color="000000"/>
              <w:bottom w:val="single" w:sz="4" w:space="0" w:color="000000"/>
            </w:tcBorders>
            <w:shd w:val="clear" w:color="auto" w:fill="auto"/>
            <w:vAlign w:val="center"/>
          </w:tcPr>
          <w:p w:rsidR="00966052" w:rsidRPr="003276FA" w:rsidRDefault="00966052">
            <w:pPr>
              <w:pStyle w:val="Default"/>
              <w:snapToGrid w:val="0"/>
              <w:jc w:val="center"/>
              <w:rPr>
                <w:sz w:val="20"/>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052" w:rsidRPr="003276FA" w:rsidRDefault="00966052">
            <w:pPr>
              <w:pStyle w:val="Default"/>
              <w:snapToGrid w:val="0"/>
              <w:rPr>
                <w:sz w:val="20"/>
                <w:lang w:val="en-US"/>
              </w:rPr>
            </w:pPr>
          </w:p>
        </w:tc>
      </w:tr>
      <w:tr w:rsidR="005A7562" w:rsidRPr="003276FA">
        <w:tblPrEx>
          <w:tblCellMar>
            <w:left w:w="108" w:type="dxa"/>
            <w:right w:w="108" w:type="dxa"/>
          </w:tblCellMar>
        </w:tblPrEx>
        <w:trPr>
          <w:trHeight w:val="1080"/>
        </w:trPr>
        <w:tc>
          <w:tcPr>
            <w:tcW w:w="1367" w:type="dxa"/>
            <w:tcBorders>
              <w:top w:val="single" w:sz="4" w:space="0" w:color="000000"/>
              <w:left w:val="single" w:sz="4" w:space="0" w:color="000000"/>
              <w:bottom w:val="single" w:sz="4" w:space="0" w:color="000000"/>
            </w:tcBorders>
            <w:shd w:val="clear" w:color="auto" w:fill="auto"/>
            <w:vAlign w:val="center"/>
          </w:tcPr>
          <w:p w:rsidR="005A7562" w:rsidRPr="003276FA" w:rsidRDefault="00AD77EA">
            <w:pPr>
              <w:pStyle w:val="Default"/>
              <w:snapToGrid w:val="0"/>
              <w:rPr>
                <w:sz w:val="20"/>
                <w:lang w:val="en-US"/>
              </w:rPr>
            </w:pPr>
            <w:r w:rsidRPr="003276FA">
              <w:rPr>
                <w:sz w:val="20"/>
                <w:lang w:val="en-US"/>
              </w:rPr>
              <w:t>13-Oct-2011</w:t>
            </w:r>
          </w:p>
        </w:tc>
        <w:tc>
          <w:tcPr>
            <w:tcW w:w="3261" w:type="dxa"/>
            <w:tcBorders>
              <w:top w:val="single" w:sz="4" w:space="0" w:color="000000"/>
              <w:left w:val="single" w:sz="4" w:space="0" w:color="000000"/>
              <w:bottom w:val="single" w:sz="4" w:space="0" w:color="000000"/>
            </w:tcBorders>
            <w:shd w:val="clear" w:color="auto" w:fill="auto"/>
            <w:vAlign w:val="center"/>
          </w:tcPr>
          <w:p w:rsidR="005A7562" w:rsidRPr="003276FA" w:rsidRDefault="00AD77EA" w:rsidP="00AD77EA">
            <w:pPr>
              <w:pStyle w:val="Default"/>
              <w:suppressAutoHyphens w:val="0"/>
              <w:rPr>
                <w:b/>
                <w:bCs/>
                <w:color w:val="000000"/>
                <w:sz w:val="20"/>
                <w:szCs w:val="27"/>
                <w:shd w:val="clear" w:color="auto" w:fill="FFFFFF"/>
                <w:lang w:val="en-US" w:eastAsia="en-US"/>
              </w:rPr>
            </w:pPr>
            <w:r w:rsidRPr="003276FA">
              <w:rPr>
                <w:color w:val="000000"/>
                <w:sz w:val="20"/>
                <w:szCs w:val="16"/>
                <w:shd w:val="clear" w:color="auto" w:fill="FFFFFF"/>
                <w:lang w:val="en-US" w:eastAsia="en-US"/>
              </w:rPr>
              <w:t xml:space="preserve">PROSPECTS OF HIGHER EDUCATION IN GERMANY - II </w:t>
            </w:r>
          </w:p>
        </w:tc>
        <w:tc>
          <w:tcPr>
            <w:tcW w:w="3150" w:type="dxa"/>
            <w:tcBorders>
              <w:top w:val="single" w:sz="4" w:space="0" w:color="000000"/>
              <w:left w:val="single" w:sz="4" w:space="0" w:color="000000"/>
              <w:bottom w:val="single" w:sz="4" w:space="0" w:color="000000"/>
            </w:tcBorders>
            <w:shd w:val="clear" w:color="auto" w:fill="auto"/>
            <w:vAlign w:val="center"/>
          </w:tcPr>
          <w:p w:rsidR="005A7562" w:rsidRPr="003276FA" w:rsidRDefault="00AD77EA">
            <w:pPr>
              <w:pStyle w:val="Default"/>
              <w:snapToGrid w:val="0"/>
              <w:jc w:val="center"/>
              <w:rPr>
                <w:sz w:val="20"/>
                <w:lang w:val="en-US"/>
              </w:rPr>
            </w:pPr>
            <w:r w:rsidRPr="003276FA">
              <w:rPr>
                <w:color w:val="000000"/>
                <w:sz w:val="20"/>
                <w:szCs w:val="16"/>
                <w:shd w:val="clear" w:color="auto" w:fill="FFFFFF"/>
                <w:lang w:val="en-US" w:eastAsia="en-US"/>
              </w:rPr>
              <w:t xml:space="preserve">Mr. </w:t>
            </w:r>
            <w:proofErr w:type="spellStart"/>
            <w:r w:rsidRPr="003276FA">
              <w:rPr>
                <w:color w:val="000000"/>
                <w:sz w:val="20"/>
                <w:szCs w:val="16"/>
                <w:shd w:val="clear" w:color="auto" w:fill="FFFFFF"/>
                <w:lang w:val="en-US" w:eastAsia="en-US"/>
              </w:rPr>
              <w:t>Mukhtar</w:t>
            </w:r>
            <w:proofErr w:type="spellEnd"/>
            <w:r w:rsidRPr="003276FA">
              <w:rPr>
                <w:color w:val="000000"/>
                <w:sz w:val="20"/>
                <w:szCs w:val="16"/>
                <w:shd w:val="clear" w:color="auto" w:fill="FFFFFF"/>
                <w:lang w:val="en-US" w:eastAsia="en-US"/>
              </w:rPr>
              <w:t xml:space="preserve"> </w:t>
            </w:r>
            <w:proofErr w:type="spellStart"/>
            <w:r w:rsidRPr="003276FA">
              <w:rPr>
                <w:color w:val="000000"/>
                <w:sz w:val="20"/>
                <w:szCs w:val="16"/>
                <w:shd w:val="clear" w:color="auto" w:fill="FFFFFF"/>
                <w:lang w:val="en-US" w:eastAsia="en-US"/>
              </w:rPr>
              <w:t>Farooq</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562" w:rsidRPr="003276FA" w:rsidRDefault="00AD77EA">
            <w:pPr>
              <w:pStyle w:val="Default"/>
              <w:snapToGrid w:val="0"/>
              <w:rPr>
                <w:sz w:val="20"/>
                <w:lang w:val="en-US"/>
              </w:rPr>
            </w:pPr>
            <w:r w:rsidRPr="003276FA">
              <w:rPr>
                <w:color w:val="000000"/>
                <w:sz w:val="20"/>
                <w:szCs w:val="16"/>
                <w:shd w:val="clear" w:color="auto" w:fill="FFFFFF"/>
                <w:lang w:val="en-US" w:eastAsia="en-US"/>
              </w:rPr>
              <w:t>Lecture Room E3, Department of Electrical Engineering, UET Lahore</w:t>
            </w:r>
          </w:p>
        </w:tc>
      </w:tr>
      <w:tr w:rsidR="00AD77EA" w:rsidRPr="003276FA">
        <w:tblPrEx>
          <w:tblCellMar>
            <w:left w:w="108" w:type="dxa"/>
            <w:right w:w="108" w:type="dxa"/>
          </w:tblCellMar>
        </w:tblPrEx>
        <w:trPr>
          <w:trHeight w:val="1080"/>
        </w:trPr>
        <w:tc>
          <w:tcPr>
            <w:tcW w:w="1367" w:type="dxa"/>
            <w:tcBorders>
              <w:top w:val="single" w:sz="4" w:space="0" w:color="000000"/>
              <w:left w:val="single" w:sz="4" w:space="0" w:color="000000"/>
              <w:bottom w:val="single" w:sz="4" w:space="0" w:color="000000"/>
            </w:tcBorders>
            <w:shd w:val="clear" w:color="auto" w:fill="auto"/>
            <w:vAlign w:val="center"/>
          </w:tcPr>
          <w:p w:rsidR="00AD77EA" w:rsidRPr="003276FA" w:rsidRDefault="004D4456">
            <w:pPr>
              <w:pStyle w:val="Default"/>
              <w:snapToGrid w:val="0"/>
              <w:rPr>
                <w:sz w:val="20"/>
                <w:lang w:val="en-US"/>
              </w:rPr>
            </w:pPr>
            <w:r w:rsidRPr="003276FA">
              <w:rPr>
                <w:sz w:val="20"/>
                <w:lang w:val="en-US"/>
              </w:rPr>
              <w:t>29-Nov-2011</w:t>
            </w:r>
          </w:p>
        </w:tc>
        <w:tc>
          <w:tcPr>
            <w:tcW w:w="3261" w:type="dxa"/>
            <w:tcBorders>
              <w:top w:val="single" w:sz="4" w:space="0" w:color="000000"/>
              <w:left w:val="single" w:sz="4" w:space="0" w:color="000000"/>
              <w:bottom w:val="single" w:sz="4" w:space="0" w:color="000000"/>
            </w:tcBorders>
            <w:shd w:val="clear" w:color="auto" w:fill="auto"/>
            <w:vAlign w:val="center"/>
          </w:tcPr>
          <w:p w:rsidR="004D4456" w:rsidRPr="003276FA" w:rsidRDefault="004D4456" w:rsidP="004D4456">
            <w:pPr>
              <w:pStyle w:val="Default"/>
              <w:suppressAutoHyphens w:val="0"/>
              <w:rPr>
                <w:sz w:val="20"/>
                <w:szCs w:val="20"/>
                <w:lang w:val="en-US" w:eastAsia="en-US"/>
              </w:rPr>
            </w:pPr>
            <w:r w:rsidRPr="003276FA">
              <w:rPr>
                <w:color w:val="000000"/>
                <w:sz w:val="20"/>
                <w:szCs w:val="16"/>
                <w:shd w:val="clear" w:color="auto" w:fill="FFFFFF"/>
                <w:lang w:val="en-US" w:eastAsia="en-US"/>
              </w:rPr>
              <w:t>LECTURE ON COMMUNICATION AND INFORMATION THEORY</w:t>
            </w:r>
          </w:p>
          <w:p w:rsidR="00AD77EA" w:rsidRPr="003276FA" w:rsidRDefault="00AD77EA" w:rsidP="00AD77EA">
            <w:pPr>
              <w:pStyle w:val="Default"/>
              <w:suppressAutoHyphens w:val="0"/>
              <w:rPr>
                <w:color w:val="000000"/>
                <w:sz w:val="20"/>
                <w:szCs w:val="16"/>
                <w:shd w:val="clear" w:color="auto" w:fill="FFFFFF"/>
                <w:lang w:val="en-US" w:eastAsia="en-US"/>
              </w:rPr>
            </w:pPr>
          </w:p>
        </w:tc>
        <w:tc>
          <w:tcPr>
            <w:tcW w:w="3150" w:type="dxa"/>
            <w:tcBorders>
              <w:top w:val="single" w:sz="4" w:space="0" w:color="000000"/>
              <w:left w:val="single" w:sz="4" w:space="0" w:color="000000"/>
              <w:bottom w:val="single" w:sz="4" w:space="0" w:color="000000"/>
            </w:tcBorders>
            <w:shd w:val="clear" w:color="auto" w:fill="auto"/>
            <w:vAlign w:val="center"/>
          </w:tcPr>
          <w:p w:rsidR="004D4456" w:rsidRPr="003276FA" w:rsidRDefault="004D4456" w:rsidP="004D4456">
            <w:pPr>
              <w:pStyle w:val="Default"/>
              <w:suppressAutoHyphens w:val="0"/>
              <w:rPr>
                <w:sz w:val="20"/>
                <w:szCs w:val="20"/>
                <w:lang w:val="en-US" w:eastAsia="en-US"/>
              </w:rPr>
            </w:pPr>
            <w:r w:rsidRPr="003276FA">
              <w:rPr>
                <w:color w:val="000000"/>
                <w:sz w:val="20"/>
                <w:szCs w:val="16"/>
                <w:shd w:val="clear" w:color="auto" w:fill="FFFFFF"/>
                <w:lang w:val="en-US" w:eastAsia="en-US"/>
              </w:rPr>
              <w:t xml:space="preserve">Mr. </w:t>
            </w:r>
            <w:proofErr w:type="spellStart"/>
            <w:r w:rsidRPr="003276FA">
              <w:rPr>
                <w:color w:val="000000"/>
                <w:sz w:val="20"/>
                <w:szCs w:val="16"/>
                <w:shd w:val="clear" w:color="auto" w:fill="FFFFFF"/>
                <w:lang w:val="en-US" w:eastAsia="en-US"/>
              </w:rPr>
              <w:t>Bilal</w:t>
            </w:r>
            <w:proofErr w:type="spellEnd"/>
            <w:r w:rsidRPr="003276FA">
              <w:rPr>
                <w:color w:val="000000"/>
                <w:sz w:val="20"/>
                <w:szCs w:val="16"/>
                <w:shd w:val="clear" w:color="auto" w:fill="FFFFFF"/>
                <w:lang w:val="en-US" w:eastAsia="en-US"/>
              </w:rPr>
              <w:t xml:space="preserve"> </w:t>
            </w:r>
            <w:proofErr w:type="spellStart"/>
            <w:r w:rsidRPr="003276FA">
              <w:rPr>
                <w:color w:val="000000"/>
                <w:sz w:val="20"/>
                <w:szCs w:val="16"/>
                <w:shd w:val="clear" w:color="auto" w:fill="FFFFFF"/>
                <w:lang w:val="en-US" w:eastAsia="en-US"/>
              </w:rPr>
              <w:t>Wajid</w:t>
            </w:r>
            <w:proofErr w:type="spellEnd"/>
            <w:r w:rsidRPr="003276FA">
              <w:rPr>
                <w:color w:val="000000"/>
                <w:sz w:val="20"/>
                <w:szCs w:val="16"/>
                <w:shd w:val="clear" w:color="auto" w:fill="FFFFFF"/>
                <w:lang w:val="en-US" w:eastAsia="en-US"/>
              </w:rPr>
              <w:t>, Ph.D. student at the Texas A&amp;M University.</w:t>
            </w:r>
          </w:p>
          <w:p w:rsidR="00AD77EA" w:rsidRPr="003276FA" w:rsidRDefault="00AD77EA">
            <w:pPr>
              <w:pStyle w:val="Default"/>
              <w:snapToGrid w:val="0"/>
              <w:jc w:val="center"/>
              <w:rPr>
                <w:sz w:val="20"/>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EA" w:rsidRPr="003276FA" w:rsidRDefault="004D4456" w:rsidP="004D4456">
            <w:pPr>
              <w:pStyle w:val="Default"/>
              <w:suppressAutoHyphens w:val="0"/>
              <w:rPr>
                <w:sz w:val="20"/>
                <w:lang w:val="en-US"/>
              </w:rPr>
            </w:pPr>
            <w:r w:rsidRPr="003276FA">
              <w:rPr>
                <w:color w:val="000000"/>
                <w:sz w:val="20"/>
                <w:szCs w:val="16"/>
                <w:shd w:val="clear" w:color="auto" w:fill="FFFFFF"/>
                <w:lang w:val="en-US" w:eastAsia="en-US"/>
              </w:rPr>
              <w:t>Room E-3, Department of Electrical Engineering, UET Lahore</w:t>
            </w:r>
          </w:p>
        </w:tc>
      </w:tr>
      <w:tr w:rsidR="004D4456" w:rsidRPr="003276FA">
        <w:tblPrEx>
          <w:tblCellMar>
            <w:left w:w="108" w:type="dxa"/>
            <w:right w:w="108" w:type="dxa"/>
          </w:tblCellMar>
        </w:tblPrEx>
        <w:trPr>
          <w:trHeight w:val="360"/>
        </w:trPr>
        <w:tc>
          <w:tcPr>
            <w:tcW w:w="1367" w:type="dxa"/>
            <w:tcBorders>
              <w:top w:val="single" w:sz="4" w:space="0" w:color="000000"/>
              <w:left w:val="single" w:sz="4" w:space="0" w:color="000000"/>
              <w:bottom w:val="single" w:sz="4" w:space="0" w:color="000000"/>
            </w:tcBorders>
            <w:shd w:val="clear" w:color="auto" w:fill="auto"/>
            <w:vAlign w:val="center"/>
          </w:tcPr>
          <w:p w:rsidR="004D4456" w:rsidRPr="003276FA" w:rsidRDefault="004D4456">
            <w:pPr>
              <w:pStyle w:val="Default"/>
              <w:snapToGrid w:val="0"/>
              <w:rPr>
                <w:sz w:val="20"/>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4D4456" w:rsidRPr="003276FA" w:rsidRDefault="004D4456" w:rsidP="004D4456">
            <w:pPr>
              <w:pStyle w:val="Default"/>
              <w:suppressAutoHyphens w:val="0"/>
              <w:rPr>
                <w:color w:val="000000"/>
                <w:sz w:val="20"/>
                <w:szCs w:val="16"/>
                <w:shd w:val="clear" w:color="auto" w:fill="FFFFFF"/>
                <w:lang w:val="en-US" w:eastAsia="en-US"/>
              </w:rPr>
            </w:pPr>
          </w:p>
        </w:tc>
        <w:tc>
          <w:tcPr>
            <w:tcW w:w="3150" w:type="dxa"/>
            <w:tcBorders>
              <w:top w:val="single" w:sz="4" w:space="0" w:color="000000"/>
              <w:left w:val="single" w:sz="4" w:space="0" w:color="000000"/>
              <w:bottom w:val="single" w:sz="4" w:space="0" w:color="000000"/>
            </w:tcBorders>
            <w:shd w:val="clear" w:color="auto" w:fill="auto"/>
            <w:vAlign w:val="center"/>
          </w:tcPr>
          <w:p w:rsidR="004D4456" w:rsidRPr="003276FA" w:rsidRDefault="004D4456">
            <w:pPr>
              <w:pStyle w:val="Default"/>
              <w:snapToGrid w:val="0"/>
              <w:jc w:val="center"/>
              <w:rPr>
                <w:sz w:val="20"/>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456" w:rsidRPr="003276FA" w:rsidRDefault="004D4456">
            <w:pPr>
              <w:pStyle w:val="Default"/>
              <w:snapToGrid w:val="0"/>
              <w:rPr>
                <w:sz w:val="20"/>
                <w:lang w:val="en-US"/>
              </w:rPr>
            </w:pPr>
          </w:p>
        </w:tc>
      </w:tr>
    </w:tbl>
    <w:p w:rsidR="005B6062" w:rsidRPr="003276FA" w:rsidRDefault="005B6062">
      <w:pPr>
        <w:pStyle w:val="Default"/>
        <w:rPr>
          <w:b/>
          <w:sz w:val="20"/>
        </w:rPr>
      </w:pPr>
    </w:p>
    <w:p w:rsidR="005B6062" w:rsidRPr="003276FA" w:rsidRDefault="005B6062" w:rsidP="005B6062">
      <w:pPr>
        <w:spacing w:line="360" w:lineRule="auto"/>
        <w:rPr>
          <w:rFonts w:cstheme="minorHAnsi"/>
          <w:b/>
          <w:bCs/>
          <w:i/>
          <w:color w:val="000000"/>
          <w:sz w:val="20"/>
          <w:szCs w:val="20"/>
          <w:u w:val="single"/>
        </w:rPr>
      </w:pPr>
      <w:r w:rsidRPr="003276FA">
        <w:rPr>
          <w:rFonts w:cstheme="minorHAnsi"/>
          <w:b/>
          <w:bCs/>
          <w:color w:val="000000"/>
          <w:sz w:val="20"/>
          <w:szCs w:val="20"/>
          <w:u w:val="single"/>
        </w:rPr>
        <w:t>SUBJECT: WIMAX TUTORIAL</w:t>
      </w:r>
    </w:p>
    <w:p w:rsidR="005B6062" w:rsidRPr="003276FA" w:rsidRDefault="005B6062" w:rsidP="005B6062">
      <w:pPr>
        <w:spacing w:line="360" w:lineRule="auto"/>
        <w:jc w:val="both"/>
        <w:rPr>
          <w:sz w:val="20"/>
        </w:rPr>
      </w:pPr>
      <w:r w:rsidRPr="003276FA">
        <w:rPr>
          <w:sz w:val="20"/>
        </w:rPr>
        <w:t>Date: 10th February 2011</w:t>
      </w:r>
    </w:p>
    <w:p w:rsidR="005B6062" w:rsidRPr="003276FA" w:rsidRDefault="005B6062" w:rsidP="005B6062">
      <w:pPr>
        <w:spacing w:line="360" w:lineRule="auto"/>
        <w:jc w:val="both"/>
        <w:rPr>
          <w:sz w:val="20"/>
        </w:rPr>
      </w:pPr>
      <w:r w:rsidRPr="003276FA">
        <w:rPr>
          <w:sz w:val="20"/>
        </w:rPr>
        <w:t>Venue: Seminar Room, Al-Khwarizmi Institute of Computer Science (KICS)</w:t>
      </w:r>
    </w:p>
    <w:p w:rsidR="005B6062" w:rsidRPr="003276FA" w:rsidRDefault="005B6062" w:rsidP="005B6062">
      <w:pPr>
        <w:spacing w:line="360" w:lineRule="auto"/>
        <w:jc w:val="both"/>
        <w:rPr>
          <w:sz w:val="20"/>
        </w:rPr>
      </w:pPr>
      <w:r w:rsidRPr="003276FA">
        <w:rPr>
          <w:sz w:val="20"/>
        </w:rPr>
        <w:t>This year, the IEEE Student Branch FAST NUCES arranged IEEE Week from 7-11 February, 2011. IEEE UET was also invited to co-host the event along with IEEE FAST and the invitation was graciously accepted. One day (10th February) was allocated to IEEE UET in which to hold various seminars about technologies related to Electrical and Computer Engineering.</w:t>
      </w:r>
    </w:p>
    <w:p w:rsidR="005B6062" w:rsidRPr="003276FA" w:rsidRDefault="005B6062" w:rsidP="005B6062">
      <w:pPr>
        <w:spacing w:line="360" w:lineRule="auto"/>
        <w:jc w:val="both"/>
        <w:rPr>
          <w:sz w:val="20"/>
        </w:rPr>
      </w:pPr>
      <w:r w:rsidRPr="003276FA">
        <w:rPr>
          <w:sz w:val="20"/>
        </w:rPr>
        <w:lastRenderedPageBreak/>
        <w:t xml:space="preserve">The third seminar of the day was on </w:t>
      </w:r>
      <w:proofErr w:type="spellStart"/>
      <w:r w:rsidRPr="003276FA">
        <w:rPr>
          <w:sz w:val="20"/>
        </w:rPr>
        <w:t>Wimax</w:t>
      </w:r>
      <w:proofErr w:type="spellEnd"/>
      <w:r w:rsidRPr="003276FA">
        <w:rPr>
          <w:sz w:val="20"/>
        </w:rPr>
        <w:t xml:space="preserve">, from 4:00 pm to 6:00 pm. This seminar was arranged and organized by IEEE-UET Communication Society. The speaker for the event was Mr. Muhammad </w:t>
      </w:r>
      <w:proofErr w:type="spellStart"/>
      <w:r w:rsidRPr="003276FA">
        <w:rPr>
          <w:sz w:val="20"/>
        </w:rPr>
        <w:t>Muneeb</w:t>
      </w:r>
      <w:proofErr w:type="spellEnd"/>
      <w:r w:rsidRPr="003276FA">
        <w:rPr>
          <w:sz w:val="20"/>
        </w:rPr>
        <w:t xml:space="preserve"> Sheikh from Motorola. He had prepared a presentation which would go through all the fundamental concepts of </w:t>
      </w:r>
      <w:proofErr w:type="spellStart"/>
      <w:r w:rsidRPr="003276FA">
        <w:rPr>
          <w:sz w:val="20"/>
        </w:rPr>
        <w:t>Wimax</w:t>
      </w:r>
      <w:proofErr w:type="spellEnd"/>
      <w:r w:rsidRPr="003276FA">
        <w:rPr>
          <w:sz w:val="20"/>
        </w:rPr>
        <w:t>. The presentation covered basic introduction to WIMAX as a last mile technology for the deployment of high speed broadband in urban as well as remote populations. To get consistent performance and high throughputs over the air, WIMAX deploys many technologies. Used together, these technologies provide one of the most advanced air interfaces in the world today. To improve performance, WIMAX uses advanced antenna technologies, adaptive modulation, scalable OFDMA, advanced power control and power management. Although, 802.16 defines both Line-of-Sight and Non-Line-of-Sight operation, this presentation was limited to the air interface characteristics of Non-Line-of-Sight system. </w:t>
      </w:r>
    </w:p>
    <w:p w:rsidR="005B6062" w:rsidRPr="003276FA" w:rsidRDefault="005B6062" w:rsidP="005B6062">
      <w:pPr>
        <w:spacing w:line="360" w:lineRule="auto"/>
        <w:jc w:val="both"/>
        <w:rPr>
          <w:sz w:val="20"/>
        </w:rPr>
      </w:pPr>
      <w:r w:rsidRPr="003276FA">
        <w:rPr>
          <w:sz w:val="20"/>
        </w:rPr>
        <w:t xml:space="preserve">The presentation was very interactive as Mr. </w:t>
      </w:r>
      <w:proofErr w:type="spellStart"/>
      <w:r w:rsidRPr="003276FA">
        <w:rPr>
          <w:sz w:val="20"/>
        </w:rPr>
        <w:t>Muneeb</w:t>
      </w:r>
      <w:proofErr w:type="spellEnd"/>
      <w:r w:rsidRPr="003276FA">
        <w:rPr>
          <w:sz w:val="20"/>
        </w:rPr>
        <w:t xml:space="preserve"> encouraged students to ask questions at any point where they did not understand. Questions were also put to the students so that they would be encouraged to participate in the seminar.</w:t>
      </w:r>
    </w:p>
    <w:p w:rsidR="005B6062" w:rsidRPr="003276FA" w:rsidRDefault="005B6062" w:rsidP="005B6062">
      <w:pPr>
        <w:spacing w:line="360" w:lineRule="auto"/>
        <w:jc w:val="both"/>
        <w:rPr>
          <w:sz w:val="20"/>
        </w:rPr>
      </w:pPr>
      <w:r w:rsidRPr="003276FA">
        <w:rPr>
          <w:sz w:val="20"/>
        </w:rPr>
        <w:t xml:space="preserve">The Chair of IEEE UET presented a shield to Mr. </w:t>
      </w:r>
      <w:proofErr w:type="spellStart"/>
      <w:r w:rsidRPr="003276FA">
        <w:rPr>
          <w:sz w:val="20"/>
        </w:rPr>
        <w:t>Muneeb</w:t>
      </w:r>
      <w:proofErr w:type="spellEnd"/>
      <w:r w:rsidRPr="003276FA">
        <w:rPr>
          <w:sz w:val="20"/>
        </w:rPr>
        <w:t xml:space="preserve"> in acknowledgement of his participation.</w:t>
      </w:r>
    </w:p>
    <w:p w:rsidR="005B6062" w:rsidRPr="003276FA" w:rsidRDefault="005B6062" w:rsidP="005B6062">
      <w:pPr>
        <w:rPr>
          <w:b/>
          <w:sz w:val="20"/>
          <w:u w:val="single"/>
        </w:rPr>
      </w:pPr>
      <w:r w:rsidRPr="003276FA">
        <w:rPr>
          <w:b/>
          <w:sz w:val="20"/>
          <w:u w:val="single"/>
        </w:rPr>
        <w:t>SUBJECT: ANTENNA SELECTION, A PLAUSIBLE OPTION FOR MULTIPLE-INPUT MULTIPLE-OUTPUT COGNITIVE RADIO SYSTEMS</w:t>
      </w:r>
    </w:p>
    <w:p w:rsidR="005B6062" w:rsidRPr="003276FA" w:rsidRDefault="005B6062" w:rsidP="005B6062">
      <w:pPr>
        <w:rPr>
          <w:sz w:val="20"/>
        </w:rPr>
      </w:pPr>
      <w:r w:rsidRPr="003276FA">
        <w:rPr>
          <w:sz w:val="20"/>
        </w:rPr>
        <w:t>Date: April 07, 2011</w:t>
      </w:r>
    </w:p>
    <w:p w:rsidR="005B6062" w:rsidRPr="003276FA" w:rsidRDefault="005B6062" w:rsidP="005B6062">
      <w:pPr>
        <w:rPr>
          <w:sz w:val="20"/>
        </w:rPr>
      </w:pPr>
      <w:r w:rsidRPr="003276FA">
        <w:rPr>
          <w:sz w:val="20"/>
        </w:rPr>
        <w:t>Venue: Lecture Room E3, Department of Electrical Engineering, UET Lahore</w:t>
      </w:r>
    </w:p>
    <w:p w:rsidR="005B6062" w:rsidRPr="003276FA" w:rsidRDefault="005B6062" w:rsidP="005B6062">
      <w:pPr>
        <w:rPr>
          <w:sz w:val="20"/>
        </w:rPr>
      </w:pPr>
      <w:r w:rsidRPr="003276FA">
        <w:rPr>
          <w:sz w:val="20"/>
        </w:rPr>
        <w:t xml:space="preserve">On the 7th of April, 2011, a lecture on the topic of antenna selection was delivered by Muhammad </w:t>
      </w:r>
      <w:proofErr w:type="spellStart"/>
      <w:r w:rsidRPr="003276FA">
        <w:rPr>
          <w:sz w:val="20"/>
        </w:rPr>
        <w:t>Faizan</w:t>
      </w:r>
      <w:proofErr w:type="spellEnd"/>
      <w:r w:rsidRPr="003276FA">
        <w:rPr>
          <w:sz w:val="20"/>
        </w:rPr>
        <w:t xml:space="preserve"> </w:t>
      </w:r>
      <w:proofErr w:type="spellStart"/>
      <w:r w:rsidRPr="003276FA">
        <w:rPr>
          <w:sz w:val="20"/>
        </w:rPr>
        <w:t>Hanif</w:t>
      </w:r>
      <w:proofErr w:type="spellEnd"/>
      <w:r w:rsidRPr="003276FA">
        <w:rPr>
          <w:sz w:val="20"/>
        </w:rPr>
        <w:t xml:space="preserve">, PhD in Electrical and Electronics Engineering from the University of Canterbury, Christchurch, New Zealand. His research interests include statistical aspects </w:t>
      </w:r>
    </w:p>
    <w:p w:rsidR="005B6062" w:rsidRPr="003276FA" w:rsidRDefault="005B6062" w:rsidP="005B6062">
      <w:pPr>
        <w:spacing w:line="360" w:lineRule="auto"/>
        <w:jc w:val="both"/>
        <w:rPr>
          <w:rFonts w:cstheme="minorHAnsi"/>
          <w:color w:val="000000"/>
          <w:sz w:val="20"/>
          <w:szCs w:val="20"/>
        </w:rPr>
      </w:pPr>
      <w:proofErr w:type="gramStart"/>
      <w:r w:rsidRPr="003276FA">
        <w:rPr>
          <w:rFonts w:cstheme="minorHAnsi"/>
          <w:color w:val="000000"/>
          <w:sz w:val="20"/>
          <w:szCs w:val="20"/>
        </w:rPr>
        <w:t>of</w:t>
      </w:r>
      <w:proofErr w:type="gramEnd"/>
      <w:r w:rsidRPr="003276FA">
        <w:rPr>
          <w:rFonts w:cstheme="minorHAnsi"/>
          <w:color w:val="000000"/>
          <w:sz w:val="20"/>
          <w:szCs w:val="20"/>
        </w:rPr>
        <w:t xml:space="preserve"> design and analysis of wireless communication systems, cognitive radios, applied information theory and optimization techniques in communications and signal processing. He was the recipient of the Best Student Paper Award at IEEE CROWNCOM, France, 2010. </w:t>
      </w:r>
    </w:p>
    <w:p w:rsidR="005B6062" w:rsidRPr="003276FA" w:rsidRDefault="005B6062" w:rsidP="005B6062">
      <w:pPr>
        <w:spacing w:line="360" w:lineRule="auto"/>
        <w:jc w:val="both"/>
        <w:rPr>
          <w:sz w:val="20"/>
        </w:rPr>
      </w:pPr>
      <w:r w:rsidRPr="003276FA">
        <w:rPr>
          <w:rFonts w:cstheme="minorHAnsi"/>
          <w:color w:val="000000"/>
          <w:sz w:val="20"/>
          <w:szCs w:val="20"/>
        </w:rPr>
        <w:t>In the start of the lecture he described Cognitive Radio (CR) systems which are being considered as a viable solution to the so-called ‘spectrum scarcity’ issue that can potentially hinder the growth rate of modern wireless communication networks. He also discussed</w:t>
      </w:r>
      <w:r w:rsidRPr="003276FA">
        <w:rPr>
          <w:sz w:val="20"/>
        </w:rPr>
        <w:t xml:space="preserve"> various strategies including, over- lay, interweave and underlay, that have been proposed for the coexistence of CR systems with the primary user (PU) devices. Later in the lecture he explained the benefits of Multiple-Input Multiple-Output (MIMO) systems like high spectral </w:t>
      </w:r>
      <w:proofErr w:type="spellStart"/>
      <w:r w:rsidRPr="003276FA">
        <w:rPr>
          <w:sz w:val="20"/>
        </w:rPr>
        <w:t>e</w:t>
      </w:r>
      <w:r w:rsidRPr="003276FA">
        <w:rPr>
          <w:rFonts w:ascii="Hoefler Text" w:hAnsi="Hoefler Text" w:cs="Hoefler Text"/>
          <w:sz w:val="20"/>
        </w:rPr>
        <w:t>ﬃ</w:t>
      </w:r>
      <w:r w:rsidRPr="003276FA">
        <w:rPr>
          <w:sz w:val="20"/>
        </w:rPr>
        <w:t>ciency</w:t>
      </w:r>
      <w:proofErr w:type="spellEnd"/>
      <w:r w:rsidRPr="003276FA">
        <w:rPr>
          <w:sz w:val="20"/>
        </w:rPr>
        <w:t xml:space="preserve"> and better link reliability. He also discussed that the cost we have to pay is the numbers of bits per unit frequency known to proportionally increase with the number of antennas used. More antennas mean more radio-frequency chains and this in turn implies an increase in the cost, volume and weight of the wireless devices. Interacting with the audience he then asked the question: “Antenna selection is a well-known solution to this problem in PU systems. Can we expect the MIMO techniques to </w:t>
      </w:r>
      <w:proofErr w:type="spellStart"/>
      <w:r w:rsidRPr="003276FA">
        <w:rPr>
          <w:sz w:val="20"/>
        </w:rPr>
        <w:t>o</w:t>
      </w:r>
      <w:r w:rsidRPr="003276FA">
        <w:rPr>
          <w:rFonts w:ascii="Hoefler Text" w:hAnsi="Hoefler Text" w:cs="Hoefler Text"/>
          <w:sz w:val="20"/>
        </w:rPr>
        <w:t>ﬀ</w:t>
      </w:r>
      <w:r w:rsidRPr="003276FA">
        <w:rPr>
          <w:sz w:val="20"/>
        </w:rPr>
        <w:t>er</w:t>
      </w:r>
      <w:proofErr w:type="spellEnd"/>
      <w:r w:rsidRPr="003276FA">
        <w:rPr>
          <w:sz w:val="20"/>
        </w:rPr>
        <w:t xml:space="preserve"> similar advantages in conjunction with one of CR access methods while also maintaining manageable complexity?” </w:t>
      </w:r>
    </w:p>
    <w:p w:rsidR="005B6062" w:rsidRPr="003276FA" w:rsidRDefault="005B6062" w:rsidP="005B6062">
      <w:pPr>
        <w:spacing w:line="360" w:lineRule="auto"/>
        <w:jc w:val="both"/>
        <w:rPr>
          <w:sz w:val="20"/>
        </w:rPr>
      </w:pPr>
      <w:r w:rsidRPr="003276FA">
        <w:rPr>
          <w:sz w:val="20"/>
        </w:rPr>
        <w:t xml:space="preserve">In the end, Mr. </w:t>
      </w:r>
      <w:proofErr w:type="spellStart"/>
      <w:r w:rsidRPr="003276FA">
        <w:rPr>
          <w:sz w:val="20"/>
        </w:rPr>
        <w:t>Hanif</w:t>
      </w:r>
      <w:proofErr w:type="spellEnd"/>
      <w:r w:rsidRPr="003276FA">
        <w:rPr>
          <w:sz w:val="20"/>
        </w:rPr>
        <w:t xml:space="preserve"> discussed that we look at this query by formulating the antenna selection problem in underlay CR systems as a mixed integer program and to solve this problem, we propose three schemes, exhaustive search, convex-approximation and a heuristic in order of decreasing complexity. For the scenarios considered, our results </w:t>
      </w:r>
      <w:r w:rsidRPr="003276FA">
        <w:rPr>
          <w:sz w:val="20"/>
        </w:rPr>
        <w:lastRenderedPageBreak/>
        <w:t>reveal that antenna selection based MIMO-CR systems can form a plausible option especially if we select a subset system from a greater search space.</w:t>
      </w:r>
    </w:p>
    <w:p w:rsidR="005B6062" w:rsidRPr="003276FA" w:rsidRDefault="005B6062" w:rsidP="005B6062">
      <w:pPr>
        <w:spacing w:line="360" w:lineRule="auto"/>
        <w:jc w:val="both"/>
        <w:rPr>
          <w:b/>
          <w:sz w:val="20"/>
          <w:u w:val="single"/>
        </w:rPr>
      </w:pPr>
      <w:r w:rsidRPr="003276FA">
        <w:rPr>
          <w:b/>
          <w:sz w:val="20"/>
          <w:u w:val="single"/>
        </w:rPr>
        <w:t>SUBJECT: PROSPECTS OF HIGHER EDUCATION IN GERMANY</w:t>
      </w:r>
    </w:p>
    <w:p w:rsidR="005B6062" w:rsidRPr="003276FA" w:rsidRDefault="005B6062" w:rsidP="005B6062">
      <w:pPr>
        <w:spacing w:line="360" w:lineRule="auto"/>
        <w:jc w:val="both"/>
        <w:rPr>
          <w:sz w:val="20"/>
        </w:rPr>
      </w:pPr>
      <w:r w:rsidRPr="003276FA">
        <w:rPr>
          <w:sz w:val="20"/>
        </w:rPr>
        <w:t>Venue: Lecture Room E3, Department of Electrical Engineering, UET Lahore</w:t>
      </w:r>
    </w:p>
    <w:p w:rsidR="005B6062" w:rsidRPr="003276FA" w:rsidRDefault="005B6062" w:rsidP="005B6062">
      <w:pPr>
        <w:spacing w:line="360" w:lineRule="auto"/>
        <w:jc w:val="both"/>
        <w:rPr>
          <w:sz w:val="20"/>
        </w:rPr>
      </w:pPr>
      <w:r w:rsidRPr="003276FA">
        <w:rPr>
          <w:sz w:val="20"/>
        </w:rPr>
        <w:t xml:space="preserve">IEEE UET COMSOC, in an attempt to illuminate students about prospects of higher education in Europe, especially Germany, arranged two lectures during last month. The first was delivered by Dr. </w:t>
      </w:r>
      <w:proofErr w:type="spellStart"/>
      <w:r w:rsidRPr="003276FA">
        <w:rPr>
          <w:sz w:val="20"/>
        </w:rPr>
        <w:t>Abid</w:t>
      </w:r>
      <w:proofErr w:type="spellEnd"/>
      <w:r w:rsidRPr="003276FA">
        <w:rPr>
          <w:sz w:val="20"/>
        </w:rPr>
        <w:t xml:space="preserve"> Ali on 29th September 2011, and the second was delivered by Mr. </w:t>
      </w:r>
      <w:proofErr w:type="spellStart"/>
      <w:r w:rsidRPr="003276FA">
        <w:rPr>
          <w:sz w:val="20"/>
        </w:rPr>
        <w:t>Mukhtar</w:t>
      </w:r>
      <w:proofErr w:type="spellEnd"/>
      <w:r w:rsidRPr="003276FA">
        <w:rPr>
          <w:sz w:val="20"/>
        </w:rPr>
        <w:t xml:space="preserve"> </w:t>
      </w:r>
      <w:proofErr w:type="spellStart"/>
      <w:r w:rsidRPr="003276FA">
        <w:rPr>
          <w:sz w:val="20"/>
        </w:rPr>
        <w:t>Farooq</w:t>
      </w:r>
      <w:proofErr w:type="spellEnd"/>
      <w:r w:rsidRPr="003276FA">
        <w:rPr>
          <w:sz w:val="20"/>
        </w:rPr>
        <w:t xml:space="preserve"> on 13th October 2011. Dr. </w:t>
      </w:r>
      <w:proofErr w:type="spellStart"/>
      <w:r w:rsidRPr="003276FA">
        <w:rPr>
          <w:sz w:val="20"/>
        </w:rPr>
        <w:t>Noor</w:t>
      </w:r>
      <w:proofErr w:type="spellEnd"/>
      <w:r w:rsidRPr="003276FA">
        <w:rPr>
          <w:sz w:val="20"/>
        </w:rPr>
        <w:t xml:space="preserve"> Muhammad Sheikh, Chair COMSOC, IEEE Lahore Section, took this initiative, and invited both these worthy gentlemen (also his old students) to brief final year students about the benefits of higher education, and its prospects in Germany. Both of them, although belonging to different institutions Ruhr University Bochum and Technical University Munich, had almost the same things to say. They highlighted the importance of research and how to develop a habit of doing so, education pattern and curriculum in Germany, living costs and facilities, and most important of all, the benefits one can get by availing this opportunity.</w:t>
      </w:r>
    </w:p>
    <w:p w:rsidR="005B6062" w:rsidRPr="003276FA" w:rsidRDefault="005B6062" w:rsidP="005B6062">
      <w:pPr>
        <w:spacing w:line="360" w:lineRule="auto"/>
        <w:jc w:val="both"/>
        <w:rPr>
          <w:sz w:val="20"/>
        </w:rPr>
      </w:pPr>
      <w:r w:rsidRPr="003276FA">
        <w:rPr>
          <w:sz w:val="20"/>
        </w:rPr>
        <w:t xml:space="preserve">Dr. </w:t>
      </w:r>
      <w:proofErr w:type="spellStart"/>
      <w:r w:rsidRPr="003276FA">
        <w:rPr>
          <w:sz w:val="20"/>
        </w:rPr>
        <w:t>Abid</w:t>
      </w:r>
      <w:proofErr w:type="spellEnd"/>
      <w:r w:rsidRPr="003276FA">
        <w:rPr>
          <w:sz w:val="20"/>
        </w:rPr>
        <w:t xml:space="preserve"> Ali's lecture was more about how to choose a university in Germany, how to avail scholarships, and in general, about how to get into the right university without being a burden on one's parents back home. He suggested some tips, the most important of them being, choosing one's major field beforehand, and then familiarizing oneself with that particular discipline in the university chosen by one.</w:t>
      </w:r>
    </w:p>
    <w:p w:rsidR="005B6062" w:rsidRPr="003276FA" w:rsidRDefault="005B6062" w:rsidP="005B6062">
      <w:pPr>
        <w:tabs>
          <w:tab w:val="left" w:pos="3402"/>
        </w:tabs>
        <w:spacing w:line="360" w:lineRule="auto"/>
        <w:jc w:val="both"/>
        <w:rPr>
          <w:b/>
          <w:sz w:val="20"/>
          <w:u w:val="single"/>
        </w:rPr>
      </w:pPr>
      <w:r w:rsidRPr="003276FA">
        <w:rPr>
          <w:b/>
          <w:sz w:val="20"/>
          <w:u w:val="single"/>
        </w:rPr>
        <w:t>SUBJECT: LECTURE ON COMMUNICATION AND INFORMATION THEORY</w:t>
      </w:r>
    </w:p>
    <w:p w:rsidR="005B6062" w:rsidRPr="003276FA" w:rsidRDefault="005B6062" w:rsidP="005B6062">
      <w:pPr>
        <w:tabs>
          <w:tab w:val="left" w:pos="3402"/>
        </w:tabs>
        <w:spacing w:line="360" w:lineRule="auto"/>
        <w:jc w:val="both"/>
        <w:rPr>
          <w:sz w:val="20"/>
        </w:rPr>
      </w:pPr>
      <w:r w:rsidRPr="003276FA">
        <w:rPr>
          <w:sz w:val="20"/>
        </w:rPr>
        <w:t>Day: Tuesday, 29th November 2011</w:t>
      </w:r>
    </w:p>
    <w:p w:rsidR="005B6062" w:rsidRPr="003276FA" w:rsidRDefault="005B6062" w:rsidP="005B6062">
      <w:pPr>
        <w:tabs>
          <w:tab w:val="left" w:pos="3402"/>
        </w:tabs>
        <w:spacing w:line="360" w:lineRule="auto"/>
        <w:jc w:val="both"/>
        <w:rPr>
          <w:sz w:val="20"/>
        </w:rPr>
      </w:pPr>
      <w:r w:rsidRPr="003276FA">
        <w:rPr>
          <w:sz w:val="20"/>
        </w:rPr>
        <w:t>Venue: Room E-3, Department of Electrical Engineering, UET Lahore</w:t>
      </w:r>
    </w:p>
    <w:p w:rsidR="005B6062" w:rsidRPr="003276FA" w:rsidRDefault="005B6062" w:rsidP="005B6062">
      <w:pPr>
        <w:tabs>
          <w:tab w:val="left" w:pos="3402"/>
        </w:tabs>
        <w:spacing w:line="360" w:lineRule="auto"/>
        <w:jc w:val="both"/>
        <w:rPr>
          <w:sz w:val="20"/>
        </w:rPr>
      </w:pPr>
      <w:r w:rsidRPr="003276FA">
        <w:rPr>
          <w:sz w:val="20"/>
        </w:rPr>
        <w:t xml:space="preserve">Mr. </w:t>
      </w:r>
      <w:proofErr w:type="spellStart"/>
      <w:r w:rsidRPr="003276FA">
        <w:rPr>
          <w:sz w:val="20"/>
        </w:rPr>
        <w:t>Bilal</w:t>
      </w:r>
      <w:proofErr w:type="spellEnd"/>
      <w:r w:rsidRPr="003276FA">
        <w:rPr>
          <w:sz w:val="20"/>
        </w:rPr>
        <w:t xml:space="preserve"> </w:t>
      </w:r>
      <w:proofErr w:type="spellStart"/>
      <w:r w:rsidRPr="003276FA">
        <w:rPr>
          <w:sz w:val="20"/>
        </w:rPr>
        <w:t>Wajid</w:t>
      </w:r>
      <w:proofErr w:type="spellEnd"/>
      <w:r w:rsidRPr="003276FA">
        <w:rPr>
          <w:sz w:val="20"/>
        </w:rPr>
        <w:t xml:space="preserve"> is a Ph.D. student at the Texas A&amp;M University. He has done his Masters from Texas A&amp;M University, USA and Bachelors from UET, Lahore. Currently, Mr. </w:t>
      </w:r>
      <w:proofErr w:type="spellStart"/>
      <w:r w:rsidRPr="003276FA">
        <w:rPr>
          <w:sz w:val="20"/>
        </w:rPr>
        <w:t>Wajid</w:t>
      </w:r>
      <w:proofErr w:type="spellEnd"/>
      <w:r w:rsidRPr="003276FA">
        <w:rPr>
          <w:sz w:val="20"/>
        </w:rPr>
        <w:t xml:space="preserve"> is a Lecturer at Department of Electrical Engineering, UET Lahore.</w:t>
      </w:r>
    </w:p>
    <w:p w:rsidR="005B6062" w:rsidRPr="003276FA" w:rsidRDefault="005B6062" w:rsidP="005B6062">
      <w:pPr>
        <w:tabs>
          <w:tab w:val="left" w:pos="3402"/>
        </w:tabs>
        <w:spacing w:line="360" w:lineRule="auto"/>
        <w:jc w:val="both"/>
        <w:rPr>
          <w:sz w:val="20"/>
        </w:rPr>
      </w:pPr>
      <w:r w:rsidRPr="003276FA">
        <w:rPr>
          <w:sz w:val="20"/>
        </w:rPr>
        <w:t xml:space="preserve">On the 29th of November, 2011 Mr. </w:t>
      </w:r>
      <w:proofErr w:type="spellStart"/>
      <w:r w:rsidRPr="003276FA">
        <w:rPr>
          <w:sz w:val="20"/>
        </w:rPr>
        <w:t>Wajid</w:t>
      </w:r>
      <w:proofErr w:type="spellEnd"/>
      <w:r w:rsidRPr="003276FA">
        <w:rPr>
          <w:sz w:val="20"/>
        </w:rPr>
        <w:t xml:space="preserve"> gave a lecture on Communication and Information Theory. In this lecture, topics covered were: Introduction to Communication and Information Theory, Data Compression and Minimum Description Length (MDL) Principle. Main focus of speaker was on MDL Principle.</w:t>
      </w:r>
    </w:p>
    <w:p w:rsidR="005B6062" w:rsidRPr="003276FA" w:rsidRDefault="005B6062" w:rsidP="005B6062">
      <w:pPr>
        <w:tabs>
          <w:tab w:val="left" w:pos="3402"/>
        </w:tabs>
        <w:spacing w:line="360" w:lineRule="auto"/>
        <w:jc w:val="both"/>
        <w:rPr>
          <w:sz w:val="20"/>
        </w:rPr>
      </w:pPr>
      <w:r w:rsidRPr="003276FA">
        <w:rPr>
          <w:sz w:val="20"/>
        </w:rPr>
        <w:t xml:space="preserve">This principle, introduced by </w:t>
      </w:r>
      <w:proofErr w:type="spellStart"/>
      <w:r w:rsidRPr="003276FA">
        <w:rPr>
          <w:sz w:val="20"/>
        </w:rPr>
        <w:t>Jorma</w:t>
      </w:r>
      <w:proofErr w:type="spellEnd"/>
      <w:r w:rsidRPr="003276FA">
        <w:rPr>
          <w:sz w:val="20"/>
        </w:rPr>
        <w:t xml:space="preserve"> </w:t>
      </w:r>
      <w:proofErr w:type="spellStart"/>
      <w:r w:rsidRPr="003276FA">
        <w:rPr>
          <w:sz w:val="20"/>
        </w:rPr>
        <w:t>Rissanen</w:t>
      </w:r>
      <w:proofErr w:type="spellEnd"/>
      <w:r w:rsidRPr="003276FA">
        <w:rPr>
          <w:sz w:val="20"/>
        </w:rPr>
        <w:t xml:space="preserve"> in 1978, is helpful in determining the statistical model of a problem that requires minimum new assumptions as well as minimum code-length. It can be called an-other form of Occam’s razor.</w:t>
      </w:r>
    </w:p>
    <w:p w:rsidR="005B6062" w:rsidRPr="003276FA" w:rsidRDefault="005B6062" w:rsidP="005B6062">
      <w:pPr>
        <w:tabs>
          <w:tab w:val="left" w:pos="3402"/>
        </w:tabs>
        <w:spacing w:line="360" w:lineRule="auto"/>
        <w:jc w:val="both"/>
        <w:rPr>
          <w:sz w:val="20"/>
        </w:rPr>
      </w:pPr>
      <w:r w:rsidRPr="003276FA">
        <w:rPr>
          <w:sz w:val="20"/>
        </w:rPr>
        <w:t>MDL Principle finds its applications in Probability Theory and Information Theory. The principle has been used successfully in different medical researches’. For example, it has been implemented successfully in inferring the structure on regulatory networks of gene, for compression of DNA sequence, target detection for micro-RNA, gene clustering, analysis of genes for transcription of factor binding sites and many more.</w:t>
      </w:r>
    </w:p>
    <w:p w:rsidR="005B6062" w:rsidRPr="003276FA" w:rsidRDefault="005B6062" w:rsidP="005B6062">
      <w:pPr>
        <w:spacing w:line="360" w:lineRule="auto"/>
        <w:jc w:val="both"/>
        <w:rPr>
          <w:sz w:val="20"/>
        </w:rPr>
      </w:pPr>
      <w:r w:rsidRPr="003276FA">
        <w:rPr>
          <w:sz w:val="20"/>
        </w:rPr>
        <w:lastRenderedPageBreak/>
        <w:t>The lecture was 2-hours long. It was attended by the Telecommunications majors of Department of Electrical Engineering, UET Lahore. The lecture proved to be very informative and helpful for the Telecommunication students.</w:t>
      </w:r>
    </w:p>
    <w:p w:rsidR="005B6062" w:rsidRPr="003276FA" w:rsidRDefault="005B6062" w:rsidP="005B6062">
      <w:pPr>
        <w:spacing w:line="360" w:lineRule="auto"/>
        <w:jc w:val="both"/>
        <w:rPr>
          <w:rFonts w:cs="Calibri"/>
          <w:b/>
          <w:sz w:val="20"/>
        </w:rPr>
      </w:pPr>
    </w:p>
    <w:p w:rsidR="00D70415" w:rsidRPr="003276FA" w:rsidRDefault="00D70415">
      <w:pPr>
        <w:pStyle w:val="Default"/>
        <w:rPr>
          <w:b/>
          <w:sz w:val="20"/>
        </w:rPr>
      </w:pPr>
    </w:p>
    <w:p w:rsidR="005B6062" w:rsidRPr="003276FA" w:rsidRDefault="00D70415" w:rsidP="005B6062">
      <w:pPr>
        <w:pStyle w:val="Heading2"/>
      </w:pPr>
      <w:r w:rsidRPr="003276FA">
        <w:rPr>
          <w:sz w:val="20"/>
        </w:rPr>
        <w:br w:type="page"/>
      </w:r>
      <w:bookmarkStart w:id="13" w:name="_Toc317179723"/>
      <w:r w:rsidR="003276FA">
        <w:lastRenderedPageBreak/>
        <w:t>B. 6</w:t>
      </w:r>
      <w:r w:rsidR="005B6062" w:rsidRPr="003276FA">
        <w:tab/>
        <w:t>Affinity Group Activities</w:t>
      </w:r>
      <w:bookmarkEnd w:id="13"/>
    </w:p>
    <w:p w:rsidR="005B6062" w:rsidRPr="003276FA" w:rsidRDefault="005B6062" w:rsidP="005B6062">
      <w:pPr>
        <w:pStyle w:val="Default"/>
        <w:jc w:val="both"/>
        <w:rPr>
          <w:sz w:val="20"/>
        </w:rPr>
      </w:pPr>
    </w:p>
    <w:p w:rsidR="005B6062" w:rsidRPr="003276FA" w:rsidRDefault="005B6062" w:rsidP="005B6062">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GOLD Activities 2011</w:t>
      </w:r>
    </w:p>
    <w:p w:rsidR="00D70415" w:rsidRPr="003276FA" w:rsidRDefault="00D70415">
      <w:pPr>
        <w:pStyle w:val="Default"/>
        <w:rPr>
          <w:b/>
          <w:sz w:val="20"/>
        </w:rPr>
      </w:pPr>
    </w:p>
    <w:p w:rsidR="008A0858" w:rsidRPr="003276FA" w:rsidRDefault="008A0858">
      <w:pPr>
        <w:pStyle w:val="Default"/>
        <w:spacing w:line="200" w:lineRule="atLeast"/>
        <w:rPr>
          <w:sz w:val="20"/>
        </w:rPr>
      </w:pPr>
      <w:r w:rsidRPr="003276FA">
        <w:rPr>
          <w:sz w:val="20"/>
        </w:rPr>
        <w:t>This year the GOLD Affinity Group hosted five events.</w:t>
      </w:r>
    </w:p>
    <w:p w:rsidR="008A0858" w:rsidRPr="003276FA" w:rsidRDefault="008A0858">
      <w:pPr>
        <w:pStyle w:val="Default"/>
        <w:spacing w:line="200" w:lineRule="atLeast"/>
        <w:rPr>
          <w:sz w:val="20"/>
        </w:rPr>
      </w:pPr>
    </w:p>
    <w:tbl>
      <w:tblPr>
        <w:tblW w:w="8720" w:type="dxa"/>
        <w:tblInd w:w="95" w:type="dxa"/>
        <w:tblLook w:val="0000"/>
      </w:tblPr>
      <w:tblGrid>
        <w:gridCol w:w="7220"/>
        <w:gridCol w:w="1500"/>
      </w:tblGrid>
      <w:tr w:rsidR="008A0858" w:rsidRPr="003276FA">
        <w:trPr>
          <w:trHeight w:val="280"/>
        </w:trPr>
        <w:tc>
          <w:tcPr>
            <w:tcW w:w="7220" w:type="dxa"/>
            <w:tcBorders>
              <w:top w:val="single" w:sz="8" w:space="0" w:color="C0C0C0"/>
              <w:left w:val="single" w:sz="8" w:space="0" w:color="000000"/>
              <w:bottom w:val="nil"/>
              <w:right w:val="nil"/>
            </w:tcBorders>
            <w:shd w:val="clear" w:color="auto" w:fill="FFFFFF"/>
            <w:vAlign w:val="bottom"/>
          </w:tcPr>
          <w:p w:rsidR="008A0858" w:rsidRPr="003276FA" w:rsidRDefault="009978F7" w:rsidP="008A0858">
            <w:pPr>
              <w:pStyle w:val="Default"/>
              <w:suppressAutoHyphens w:val="0"/>
              <w:rPr>
                <w:color w:val="000000" w:themeColor="text1"/>
                <w:sz w:val="20"/>
                <w:szCs w:val="20"/>
                <w:lang w:val="en-US" w:eastAsia="en-US"/>
              </w:rPr>
            </w:pPr>
            <w:r w:rsidRPr="003276FA">
              <w:rPr>
                <w:color w:val="000000" w:themeColor="text1"/>
                <w:sz w:val="20"/>
                <w:szCs w:val="20"/>
                <w:lang w:val="en-US" w:eastAsia="en-US"/>
              </w:rPr>
              <w:t>IEEE Lahore Gold Congress 2011 - Lahore Gold Affinity Group</w:t>
            </w:r>
          </w:p>
        </w:tc>
        <w:tc>
          <w:tcPr>
            <w:tcW w:w="1500" w:type="dxa"/>
            <w:tcBorders>
              <w:top w:val="single" w:sz="8" w:space="0" w:color="C0C0C0"/>
              <w:left w:val="single" w:sz="8" w:space="0" w:color="C0C0C0"/>
              <w:bottom w:val="nil"/>
              <w:right w:val="nil"/>
            </w:tcBorders>
            <w:shd w:val="clear" w:color="auto" w:fill="FFFFFF"/>
            <w:vAlign w:val="bottom"/>
          </w:tcPr>
          <w:p w:rsidR="008A0858" w:rsidRPr="003276FA" w:rsidRDefault="009978F7" w:rsidP="008A0858">
            <w:pPr>
              <w:pStyle w:val="Default"/>
              <w:suppressAutoHyphens w:val="0"/>
              <w:jc w:val="center"/>
              <w:rPr>
                <w:color w:val="000000" w:themeColor="text1"/>
                <w:sz w:val="20"/>
                <w:szCs w:val="15"/>
                <w:lang w:val="en-US" w:eastAsia="en-US"/>
              </w:rPr>
            </w:pPr>
            <w:r w:rsidRPr="003276FA">
              <w:rPr>
                <w:color w:val="000000" w:themeColor="text1"/>
                <w:sz w:val="20"/>
                <w:szCs w:val="15"/>
                <w:lang w:val="en-US" w:eastAsia="en-US"/>
              </w:rPr>
              <w:t>12-Mar-11</w:t>
            </w:r>
          </w:p>
        </w:tc>
      </w:tr>
      <w:tr w:rsidR="008A0858" w:rsidRPr="003276FA">
        <w:trPr>
          <w:trHeight w:val="540"/>
        </w:trPr>
        <w:tc>
          <w:tcPr>
            <w:tcW w:w="7220" w:type="dxa"/>
            <w:tcBorders>
              <w:top w:val="single" w:sz="8" w:space="0" w:color="C0C0C0"/>
              <w:left w:val="single" w:sz="8" w:space="0" w:color="000000"/>
              <w:bottom w:val="nil"/>
              <w:right w:val="nil"/>
            </w:tcBorders>
            <w:shd w:val="clear" w:color="auto" w:fill="FFFFFF"/>
            <w:vAlign w:val="bottom"/>
          </w:tcPr>
          <w:p w:rsidR="008A0858" w:rsidRPr="003276FA" w:rsidRDefault="009978F7" w:rsidP="008A0858">
            <w:pPr>
              <w:pStyle w:val="Default"/>
              <w:suppressAutoHyphens w:val="0"/>
              <w:rPr>
                <w:color w:val="000000" w:themeColor="text1"/>
                <w:sz w:val="20"/>
                <w:szCs w:val="20"/>
                <w:lang w:val="en-US" w:eastAsia="en-US"/>
              </w:rPr>
            </w:pPr>
            <w:r w:rsidRPr="003276FA">
              <w:rPr>
                <w:color w:val="000000" w:themeColor="text1"/>
                <w:sz w:val="20"/>
                <w:szCs w:val="20"/>
                <w:lang w:val="en-US" w:eastAsia="en-US"/>
              </w:rPr>
              <w:t>Opportunities In It &amp; Telecom Industry - Lahore Gold Affinity Group</w:t>
            </w:r>
          </w:p>
        </w:tc>
        <w:tc>
          <w:tcPr>
            <w:tcW w:w="1500" w:type="dxa"/>
            <w:tcBorders>
              <w:top w:val="single" w:sz="8" w:space="0" w:color="C0C0C0"/>
              <w:left w:val="single" w:sz="8" w:space="0" w:color="C0C0C0"/>
              <w:bottom w:val="nil"/>
              <w:right w:val="nil"/>
            </w:tcBorders>
            <w:shd w:val="clear" w:color="auto" w:fill="FFFFFF"/>
            <w:vAlign w:val="bottom"/>
          </w:tcPr>
          <w:p w:rsidR="008A0858" w:rsidRPr="003276FA" w:rsidRDefault="009978F7" w:rsidP="008A0858">
            <w:pPr>
              <w:pStyle w:val="Default"/>
              <w:suppressAutoHyphens w:val="0"/>
              <w:jc w:val="center"/>
              <w:rPr>
                <w:color w:val="000000" w:themeColor="text1"/>
                <w:sz w:val="20"/>
                <w:szCs w:val="15"/>
                <w:lang w:val="en-US" w:eastAsia="en-US"/>
              </w:rPr>
            </w:pPr>
            <w:r w:rsidRPr="003276FA">
              <w:rPr>
                <w:color w:val="000000" w:themeColor="text1"/>
                <w:sz w:val="20"/>
                <w:szCs w:val="15"/>
                <w:lang w:val="en-US" w:eastAsia="en-US"/>
              </w:rPr>
              <w:t>10-Apr-11</w:t>
            </w:r>
          </w:p>
        </w:tc>
      </w:tr>
      <w:tr w:rsidR="008A0858" w:rsidRPr="003276FA">
        <w:trPr>
          <w:trHeight w:val="280"/>
        </w:trPr>
        <w:tc>
          <w:tcPr>
            <w:tcW w:w="7220" w:type="dxa"/>
            <w:tcBorders>
              <w:top w:val="single" w:sz="8" w:space="0" w:color="C0C0C0"/>
              <w:left w:val="single" w:sz="8" w:space="0" w:color="000000"/>
              <w:bottom w:val="nil"/>
              <w:right w:val="nil"/>
            </w:tcBorders>
            <w:shd w:val="clear" w:color="auto" w:fill="FFFFFF"/>
            <w:vAlign w:val="bottom"/>
          </w:tcPr>
          <w:p w:rsidR="008A0858" w:rsidRPr="003276FA" w:rsidRDefault="009978F7" w:rsidP="008A0858">
            <w:pPr>
              <w:pStyle w:val="Default"/>
              <w:suppressAutoHyphens w:val="0"/>
              <w:rPr>
                <w:color w:val="000000" w:themeColor="text1"/>
                <w:sz w:val="20"/>
                <w:szCs w:val="20"/>
                <w:lang w:val="en-US" w:eastAsia="en-US"/>
              </w:rPr>
            </w:pPr>
            <w:r w:rsidRPr="003276FA">
              <w:rPr>
                <w:color w:val="000000" w:themeColor="text1"/>
                <w:sz w:val="20"/>
                <w:szCs w:val="20"/>
                <w:lang w:val="en-US" w:eastAsia="en-US"/>
              </w:rPr>
              <w:t xml:space="preserve">Cloud Users </w:t>
            </w:r>
            <w:proofErr w:type="spellStart"/>
            <w:r w:rsidRPr="003276FA">
              <w:rPr>
                <w:color w:val="000000" w:themeColor="text1"/>
                <w:sz w:val="20"/>
                <w:szCs w:val="20"/>
                <w:lang w:val="en-US" w:eastAsia="en-US"/>
              </w:rPr>
              <w:t>Meetup</w:t>
            </w:r>
            <w:proofErr w:type="spellEnd"/>
            <w:r w:rsidRPr="003276FA">
              <w:rPr>
                <w:color w:val="000000" w:themeColor="text1"/>
                <w:sz w:val="20"/>
                <w:szCs w:val="20"/>
                <w:lang w:val="en-US" w:eastAsia="en-US"/>
              </w:rPr>
              <w:t xml:space="preserve"> - Lahore Gold Affinity Group</w:t>
            </w:r>
          </w:p>
        </w:tc>
        <w:tc>
          <w:tcPr>
            <w:tcW w:w="1500" w:type="dxa"/>
            <w:tcBorders>
              <w:top w:val="single" w:sz="8" w:space="0" w:color="C0C0C0"/>
              <w:left w:val="single" w:sz="8" w:space="0" w:color="C0C0C0"/>
              <w:bottom w:val="nil"/>
              <w:right w:val="nil"/>
            </w:tcBorders>
            <w:shd w:val="clear" w:color="auto" w:fill="FFFFFF"/>
            <w:vAlign w:val="bottom"/>
          </w:tcPr>
          <w:p w:rsidR="008A0858" w:rsidRPr="003276FA" w:rsidRDefault="009978F7" w:rsidP="008A0858">
            <w:pPr>
              <w:pStyle w:val="Default"/>
              <w:suppressAutoHyphens w:val="0"/>
              <w:jc w:val="center"/>
              <w:rPr>
                <w:color w:val="000000" w:themeColor="text1"/>
                <w:sz w:val="20"/>
                <w:szCs w:val="15"/>
                <w:lang w:val="en-US" w:eastAsia="en-US"/>
              </w:rPr>
            </w:pPr>
            <w:r w:rsidRPr="003276FA">
              <w:rPr>
                <w:color w:val="000000" w:themeColor="text1"/>
                <w:sz w:val="20"/>
                <w:szCs w:val="15"/>
                <w:lang w:val="en-US" w:eastAsia="en-US"/>
              </w:rPr>
              <w:t>23-Jul-11</w:t>
            </w:r>
          </w:p>
        </w:tc>
      </w:tr>
      <w:tr w:rsidR="008A0858" w:rsidRPr="003276FA">
        <w:trPr>
          <w:trHeight w:val="540"/>
        </w:trPr>
        <w:tc>
          <w:tcPr>
            <w:tcW w:w="7220" w:type="dxa"/>
            <w:tcBorders>
              <w:top w:val="single" w:sz="8" w:space="0" w:color="C0C0C0"/>
              <w:left w:val="single" w:sz="8" w:space="0" w:color="000000"/>
              <w:bottom w:val="nil"/>
              <w:right w:val="nil"/>
            </w:tcBorders>
            <w:shd w:val="clear" w:color="auto" w:fill="FFFFFF"/>
            <w:vAlign w:val="bottom"/>
          </w:tcPr>
          <w:p w:rsidR="008A0858" w:rsidRPr="003276FA" w:rsidRDefault="009978F7" w:rsidP="008A0858">
            <w:pPr>
              <w:pStyle w:val="Default"/>
              <w:suppressAutoHyphens w:val="0"/>
              <w:rPr>
                <w:color w:val="000000" w:themeColor="text1"/>
                <w:sz w:val="20"/>
                <w:szCs w:val="20"/>
                <w:lang w:val="en-US" w:eastAsia="en-US"/>
              </w:rPr>
            </w:pPr>
            <w:r w:rsidRPr="003276FA">
              <w:rPr>
                <w:color w:val="000000" w:themeColor="text1"/>
                <w:sz w:val="20"/>
                <w:szCs w:val="20"/>
                <w:lang w:val="en-US" w:eastAsia="en-US"/>
              </w:rPr>
              <w:t xml:space="preserve">Farewell Cum </w:t>
            </w:r>
            <w:proofErr w:type="spellStart"/>
            <w:r w:rsidRPr="003276FA">
              <w:rPr>
                <w:color w:val="000000" w:themeColor="text1"/>
                <w:sz w:val="20"/>
                <w:szCs w:val="20"/>
                <w:lang w:val="en-US" w:eastAsia="en-US"/>
              </w:rPr>
              <w:t>Iftar</w:t>
            </w:r>
            <w:proofErr w:type="spellEnd"/>
            <w:r w:rsidRPr="003276FA">
              <w:rPr>
                <w:color w:val="000000" w:themeColor="text1"/>
                <w:sz w:val="20"/>
                <w:szCs w:val="20"/>
                <w:lang w:val="en-US" w:eastAsia="en-US"/>
              </w:rPr>
              <w:t xml:space="preserve"> Dinner - Gold Team 2009 - 2011 - Lahore Gold Affinity Group</w:t>
            </w:r>
          </w:p>
        </w:tc>
        <w:tc>
          <w:tcPr>
            <w:tcW w:w="1500" w:type="dxa"/>
            <w:tcBorders>
              <w:top w:val="single" w:sz="8" w:space="0" w:color="C0C0C0"/>
              <w:left w:val="single" w:sz="8" w:space="0" w:color="C0C0C0"/>
              <w:bottom w:val="nil"/>
              <w:right w:val="nil"/>
            </w:tcBorders>
            <w:shd w:val="clear" w:color="auto" w:fill="FFFFFF"/>
            <w:vAlign w:val="bottom"/>
          </w:tcPr>
          <w:p w:rsidR="008A0858" w:rsidRPr="003276FA" w:rsidRDefault="009978F7" w:rsidP="008A0858">
            <w:pPr>
              <w:pStyle w:val="Default"/>
              <w:suppressAutoHyphens w:val="0"/>
              <w:jc w:val="center"/>
              <w:rPr>
                <w:color w:val="000000" w:themeColor="text1"/>
                <w:sz w:val="20"/>
                <w:szCs w:val="15"/>
                <w:lang w:val="en-US" w:eastAsia="en-US"/>
              </w:rPr>
            </w:pPr>
            <w:r w:rsidRPr="003276FA">
              <w:rPr>
                <w:color w:val="000000" w:themeColor="text1"/>
                <w:sz w:val="20"/>
                <w:szCs w:val="15"/>
                <w:lang w:val="en-US" w:eastAsia="en-US"/>
              </w:rPr>
              <w:t>24-Aug-11</w:t>
            </w:r>
          </w:p>
        </w:tc>
      </w:tr>
      <w:tr w:rsidR="008A0858" w:rsidRPr="003276FA">
        <w:trPr>
          <w:trHeight w:val="280"/>
        </w:trPr>
        <w:tc>
          <w:tcPr>
            <w:tcW w:w="7220" w:type="dxa"/>
            <w:tcBorders>
              <w:top w:val="single" w:sz="8" w:space="0" w:color="C0C0C0"/>
              <w:left w:val="single" w:sz="8" w:space="0" w:color="000000"/>
              <w:bottom w:val="nil"/>
              <w:right w:val="nil"/>
            </w:tcBorders>
            <w:shd w:val="clear" w:color="auto" w:fill="FFFFFF"/>
            <w:vAlign w:val="bottom"/>
          </w:tcPr>
          <w:p w:rsidR="008A0858" w:rsidRPr="003276FA" w:rsidRDefault="009978F7" w:rsidP="008A0858">
            <w:pPr>
              <w:pStyle w:val="Default"/>
              <w:suppressAutoHyphens w:val="0"/>
              <w:rPr>
                <w:color w:val="000000" w:themeColor="text1"/>
                <w:sz w:val="20"/>
                <w:szCs w:val="20"/>
                <w:lang w:val="en-US" w:eastAsia="en-US"/>
              </w:rPr>
            </w:pPr>
            <w:r w:rsidRPr="003276FA">
              <w:rPr>
                <w:color w:val="000000" w:themeColor="text1"/>
                <w:sz w:val="20"/>
                <w:szCs w:val="20"/>
                <w:lang w:val="en-US" w:eastAsia="en-US"/>
              </w:rPr>
              <w:t>IEEE Day - Lahore Gold Affinity Group</w:t>
            </w:r>
          </w:p>
        </w:tc>
        <w:tc>
          <w:tcPr>
            <w:tcW w:w="1500" w:type="dxa"/>
            <w:tcBorders>
              <w:top w:val="single" w:sz="8" w:space="0" w:color="C0C0C0"/>
              <w:left w:val="single" w:sz="8" w:space="0" w:color="C0C0C0"/>
              <w:bottom w:val="nil"/>
              <w:right w:val="nil"/>
            </w:tcBorders>
            <w:shd w:val="clear" w:color="auto" w:fill="FFFFFF"/>
            <w:vAlign w:val="bottom"/>
          </w:tcPr>
          <w:p w:rsidR="008A0858" w:rsidRPr="003276FA" w:rsidRDefault="009978F7" w:rsidP="008A0858">
            <w:pPr>
              <w:pStyle w:val="Default"/>
              <w:suppressAutoHyphens w:val="0"/>
              <w:jc w:val="center"/>
              <w:rPr>
                <w:color w:val="000000" w:themeColor="text1"/>
                <w:sz w:val="20"/>
                <w:szCs w:val="15"/>
                <w:lang w:val="en-US" w:eastAsia="en-US"/>
              </w:rPr>
            </w:pPr>
            <w:r w:rsidRPr="003276FA">
              <w:rPr>
                <w:color w:val="000000" w:themeColor="text1"/>
                <w:sz w:val="20"/>
                <w:szCs w:val="15"/>
                <w:lang w:val="en-US" w:eastAsia="en-US"/>
              </w:rPr>
              <w:t>6-Oct-11</w:t>
            </w:r>
          </w:p>
        </w:tc>
      </w:tr>
    </w:tbl>
    <w:p w:rsidR="008A0858" w:rsidRPr="003276FA" w:rsidRDefault="008A0858">
      <w:pPr>
        <w:pStyle w:val="Default"/>
        <w:rPr>
          <w:b/>
          <w:sz w:val="20"/>
        </w:rPr>
      </w:pPr>
    </w:p>
    <w:p w:rsidR="00062EE5" w:rsidRPr="003276FA" w:rsidRDefault="00062EE5" w:rsidP="00B65BBD">
      <w:pPr>
        <w:tabs>
          <w:tab w:val="left" w:pos="3402"/>
        </w:tabs>
        <w:spacing w:line="360" w:lineRule="auto"/>
        <w:jc w:val="both"/>
        <w:rPr>
          <w:b/>
          <w:sz w:val="20"/>
          <w:u w:val="single"/>
        </w:rPr>
      </w:pPr>
      <w:r w:rsidRPr="003276FA">
        <w:rPr>
          <w:b/>
          <w:sz w:val="20"/>
          <w:u w:val="single"/>
        </w:rPr>
        <w:t>IEEE GOLD CONGRESS 2011</w:t>
      </w:r>
    </w:p>
    <w:p w:rsidR="00062EE5" w:rsidRPr="003276FA" w:rsidRDefault="00062EE5" w:rsidP="00062EE5">
      <w:pPr>
        <w:spacing w:line="360" w:lineRule="auto"/>
        <w:jc w:val="both"/>
        <w:rPr>
          <w:rFonts w:cstheme="minorHAnsi"/>
          <w:sz w:val="20"/>
          <w:szCs w:val="20"/>
        </w:rPr>
      </w:pPr>
      <w:r w:rsidRPr="003276FA">
        <w:rPr>
          <w:rFonts w:cstheme="minorHAnsi"/>
          <w:sz w:val="20"/>
          <w:szCs w:val="20"/>
        </w:rPr>
        <w:t>The first ten years after graduation can be challenging for young professionals. Employment search, new jobs, professional growth, career development, and life status changes are common experiences for many recent graduates. IEEE Graduates of the Last Decade was formed with a vision to help students transition to young professionals within the larger IEEE community.</w:t>
      </w:r>
    </w:p>
    <w:p w:rsidR="00062EE5" w:rsidRPr="003276FA" w:rsidRDefault="00062EE5" w:rsidP="00062EE5">
      <w:pPr>
        <w:spacing w:line="360" w:lineRule="auto"/>
        <w:jc w:val="both"/>
        <w:rPr>
          <w:rFonts w:cstheme="minorHAnsi"/>
          <w:sz w:val="20"/>
          <w:szCs w:val="20"/>
        </w:rPr>
      </w:pPr>
      <w:r w:rsidRPr="003276FA">
        <w:rPr>
          <w:rFonts w:cstheme="minorHAnsi"/>
          <w:sz w:val="20"/>
          <w:szCs w:val="20"/>
        </w:rPr>
        <w:t>This Congress was meant for the recent graduates and graduating persons to interact with industry leaders and entrepreneurs. It included sessions on several themes such as innovation, entrepreneurship, resume and career building. It featured talks and panel discussions by eminent industry leaders as well as several team building, expertise sharing activities. All of the sessions were very interactive and different strategies had been fruitfully implemented to maintain the interest of the audience.</w:t>
      </w:r>
    </w:p>
    <w:p w:rsidR="00062EE5" w:rsidRPr="003276FA" w:rsidRDefault="00062EE5" w:rsidP="00062EE5">
      <w:pPr>
        <w:spacing w:line="360" w:lineRule="auto"/>
        <w:jc w:val="both"/>
        <w:rPr>
          <w:rFonts w:cstheme="minorHAnsi"/>
          <w:sz w:val="20"/>
          <w:szCs w:val="20"/>
        </w:rPr>
      </w:pPr>
      <w:r w:rsidRPr="003276FA">
        <w:rPr>
          <w:rFonts w:cstheme="minorHAnsi"/>
          <w:sz w:val="20"/>
          <w:szCs w:val="20"/>
        </w:rPr>
        <w:t>This was first activity of its type in any university in Faisalabad. The University of Faisalabad in collaboration with IEEE GOLD Lahore section arranged this congress for graduates in Faisalabad.</w:t>
      </w:r>
    </w:p>
    <w:p w:rsidR="00062EE5" w:rsidRPr="003276FA" w:rsidRDefault="00062EE5" w:rsidP="00062EE5">
      <w:pPr>
        <w:spacing w:line="360" w:lineRule="auto"/>
        <w:jc w:val="both"/>
        <w:rPr>
          <w:rFonts w:cstheme="minorHAnsi"/>
          <w:sz w:val="20"/>
          <w:szCs w:val="20"/>
        </w:rPr>
      </w:pPr>
    </w:p>
    <w:p w:rsidR="00062EE5" w:rsidRPr="003276FA" w:rsidRDefault="00062EE5" w:rsidP="00062EE5">
      <w:pPr>
        <w:spacing w:line="360" w:lineRule="auto"/>
        <w:jc w:val="both"/>
        <w:rPr>
          <w:rFonts w:cstheme="minorHAnsi"/>
          <w:sz w:val="20"/>
          <w:szCs w:val="20"/>
        </w:rPr>
      </w:pPr>
      <w:r w:rsidRPr="003276FA">
        <w:rPr>
          <w:rFonts w:cstheme="minorHAnsi"/>
          <w:sz w:val="20"/>
          <w:szCs w:val="20"/>
        </w:rPr>
        <w:t>The Congress was attended by many esteemed figures from all over Pakistan:</w:t>
      </w:r>
    </w:p>
    <w:p w:rsidR="00062EE5" w:rsidRPr="003276FA" w:rsidRDefault="00062EE5" w:rsidP="00062EE5">
      <w:pPr>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Badar</w:t>
      </w:r>
      <w:proofErr w:type="spellEnd"/>
      <w:r w:rsidRPr="003276FA">
        <w:rPr>
          <w:rFonts w:cstheme="minorHAnsi"/>
          <w:b/>
          <w:sz w:val="20"/>
          <w:szCs w:val="20"/>
        </w:rPr>
        <w:t xml:space="preserve"> </w:t>
      </w:r>
      <w:proofErr w:type="spellStart"/>
      <w:r w:rsidRPr="003276FA">
        <w:rPr>
          <w:rFonts w:cstheme="minorHAnsi"/>
          <w:b/>
          <w:sz w:val="20"/>
          <w:szCs w:val="20"/>
        </w:rPr>
        <w:t>Khushnood</w:t>
      </w:r>
      <w:proofErr w:type="spellEnd"/>
      <w:r w:rsidRPr="003276FA">
        <w:rPr>
          <w:rFonts w:cstheme="minorHAnsi"/>
          <w:sz w:val="20"/>
          <w:szCs w:val="20"/>
        </w:rPr>
        <w:t xml:space="preserve"> (Pakistan Country Consultant, Google) </w:t>
      </w:r>
    </w:p>
    <w:p w:rsidR="00062EE5" w:rsidRPr="003276FA" w:rsidRDefault="00062EE5" w:rsidP="00062EE5">
      <w:pPr>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Farhan</w:t>
      </w:r>
      <w:proofErr w:type="spellEnd"/>
      <w:r w:rsidRPr="003276FA">
        <w:rPr>
          <w:rFonts w:cstheme="minorHAnsi"/>
          <w:b/>
          <w:sz w:val="20"/>
          <w:szCs w:val="20"/>
        </w:rPr>
        <w:t xml:space="preserve"> </w:t>
      </w:r>
      <w:proofErr w:type="spellStart"/>
      <w:r w:rsidRPr="003276FA">
        <w:rPr>
          <w:rFonts w:cstheme="minorHAnsi"/>
          <w:b/>
          <w:sz w:val="20"/>
          <w:szCs w:val="20"/>
        </w:rPr>
        <w:t>Masood</w:t>
      </w:r>
      <w:proofErr w:type="spellEnd"/>
      <w:r w:rsidRPr="003276FA">
        <w:rPr>
          <w:rFonts w:cstheme="minorHAnsi"/>
          <w:sz w:val="20"/>
          <w:szCs w:val="20"/>
        </w:rPr>
        <w:t xml:space="preserve"> (CEO Solo Smart Inc.) </w:t>
      </w:r>
    </w:p>
    <w:p w:rsidR="00062EE5" w:rsidRPr="003276FA" w:rsidRDefault="00062EE5" w:rsidP="00062EE5">
      <w:pPr>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Nabeel</w:t>
      </w:r>
      <w:proofErr w:type="spellEnd"/>
      <w:r w:rsidRPr="003276FA">
        <w:rPr>
          <w:rFonts w:cstheme="minorHAnsi"/>
          <w:b/>
          <w:sz w:val="20"/>
          <w:szCs w:val="20"/>
        </w:rPr>
        <w:t xml:space="preserve"> </w:t>
      </w:r>
      <w:proofErr w:type="spellStart"/>
      <w:r w:rsidRPr="003276FA">
        <w:rPr>
          <w:rFonts w:cstheme="minorHAnsi"/>
          <w:b/>
          <w:sz w:val="20"/>
          <w:szCs w:val="20"/>
        </w:rPr>
        <w:t>Akmal</w:t>
      </w:r>
      <w:proofErr w:type="spellEnd"/>
      <w:r w:rsidRPr="003276FA">
        <w:rPr>
          <w:rFonts w:cstheme="minorHAnsi"/>
          <w:b/>
          <w:sz w:val="20"/>
          <w:szCs w:val="20"/>
        </w:rPr>
        <w:t xml:space="preserve"> </w:t>
      </w:r>
      <w:proofErr w:type="spellStart"/>
      <w:r w:rsidRPr="003276FA">
        <w:rPr>
          <w:rFonts w:cstheme="minorHAnsi"/>
          <w:b/>
          <w:sz w:val="20"/>
          <w:szCs w:val="20"/>
        </w:rPr>
        <w:t>Qadeer</w:t>
      </w:r>
      <w:proofErr w:type="spellEnd"/>
      <w:r w:rsidRPr="003276FA">
        <w:rPr>
          <w:rFonts w:cstheme="minorHAnsi"/>
          <w:sz w:val="20"/>
          <w:szCs w:val="20"/>
        </w:rPr>
        <w:t xml:space="preserve"> (Co-Founder and COO, </w:t>
      </w:r>
      <w:proofErr w:type="spellStart"/>
      <w:r w:rsidRPr="003276FA">
        <w:rPr>
          <w:rFonts w:cstheme="minorHAnsi"/>
          <w:sz w:val="20"/>
          <w:szCs w:val="20"/>
        </w:rPr>
        <w:t>Technopsis</w:t>
      </w:r>
      <w:proofErr w:type="spellEnd"/>
      <w:r w:rsidRPr="003276FA">
        <w:rPr>
          <w:rFonts w:cstheme="minorHAnsi"/>
          <w:sz w:val="20"/>
          <w:szCs w:val="20"/>
        </w:rPr>
        <w:t xml:space="preserve"> – A Shapes Group Company)</w:t>
      </w:r>
    </w:p>
    <w:p w:rsidR="00062EE5" w:rsidRPr="003276FA" w:rsidRDefault="00062EE5" w:rsidP="00062EE5">
      <w:pPr>
        <w:pStyle w:val="Default"/>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Irfan</w:t>
      </w:r>
      <w:proofErr w:type="spellEnd"/>
      <w:r w:rsidRPr="003276FA">
        <w:rPr>
          <w:rFonts w:cstheme="minorHAnsi"/>
          <w:b/>
          <w:sz w:val="20"/>
          <w:szCs w:val="20"/>
        </w:rPr>
        <w:t xml:space="preserve"> </w:t>
      </w:r>
      <w:proofErr w:type="spellStart"/>
      <w:r w:rsidRPr="003276FA">
        <w:rPr>
          <w:rFonts w:cstheme="minorHAnsi"/>
          <w:b/>
          <w:sz w:val="20"/>
          <w:szCs w:val="20"/>
        </w:rPr>
        <w:t>Shahid</w:t>
      </w:r>
      <w:proofErr w:type="spellEnd"/>
      <w:r w:rsidRPr="003276FA">
        <w:rPr>
          <w:rFonts w:cstheme="minorHAnsi"/>
          <w:sz w:val="20"/>
          <w:szCs w:val="20"/>
        </w:rPr>
        <w:t xml:space="preserve"> (CEO, </w:t>
      </w:r>
      <w:proofErr w:type="spellStart"/>
      <w:r w:rsidRPr="003276FA">
        <w:rPr>
          <w:rFonts w:cstheme="minorHAnsi"/>
          <w:sz w:val="20"/>
          <w:szCs w:val="20"/>
        </w:rPr>
        <w:t>Awami</w:t>
      </w:r>
      <w:proofErr w:type="spellEnd"/>
      <w:r w:rsidRPr="003276FA">
        <w:rPr>
          <w:rFonts w:cstheme="minorHAnsi"/>
          <w:sz w:val="20"/>
          <w:szCs w:val="20"/>
        </w:rPr>
        <w:t xml:space="preserve"> Labs, Aeon Technologies and Former Country HR Manager, Brain Telecom) </w:t>
      </w:r>
    </w:p>
    <w:p w:rsidR="00062EE5" w:rsidRPr="003276FA" w:rsidRDefault="00062EE5" w:rsidP="00062EE5">
      <w:pPr>
        <w:pStyle w:val="Default"/>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Yousuf</w:t>
      </w:r>
      <w:proofErr w:type="spellEnd"/>
      <w:r w:rsidRPr="003276FA">
        <w:rPr>
          <w:rFonts w:cstheme="minorHAnsi"/>
          <w:b/>
          <w:sz w:val="20"/>
          <w:szCs w:val="20"/>
        </w:rPr>
        <w:t xml:space="preserve"> </w:t>
      </w:r>
      <w:proofErr w:type="spellStart"/>
      <w:r w:rsidRPr="003276FA">
        <w:rPr>
          <w:rFonts w:cstheme="minorHAnsi"/>
          <w:b/>
          <w:sz w:val="20"/>
          <w:szCs w:val="20"/>
        </w:rPr>
        <w:t>Jamshed</w:t>
      </w:r>
      <w:proofErr w:type="spellEnd"/>
      <w:r w:rsidRPr="003276FA">
        <w:rPr>
          <w:rFonts w:cstheme="minorHAnsi"/>
          <w:sz w:val="20"/>
          <w:szCs w:val="20"/>
        </w:rPr>
        <w:t xml:space="preserve"> (Country HR &amp; Communication Manager ABB Pvt. Ltd.) </w:t>
      </w:r>
    </w:p>
    <w:p w:rsidR="00062EE5" w:rsidRPr="003276FA" w:rsidRDefault="00062EE5" w:rsidP="00062EE5">
      <w:pPr>
        <w:pStyle w:val="Default"/>
        <w:spacing w:line="360" w:lineRule="auto"/>
        <w:jc w:val="both"/>
        <w:rPr>
          <w:rFonts w:cstheme="minorHAnsi"/>
          <w:sz w:val="20"/>
          <w:szCs w:val="20"/>
        </w:rPr>
      </w:pPr>
      <w:r w:rsidRPr="003276FA">
        <w:rPr>
          <w:rFonts w:cstheme="minorHAnsi"/>
          <w:b/>
          <w:sz w:val="20"/>
          <w:szCs w:val="20"/>
        </w:rPr>
        <w:t xml:space="preserve">Ms. </w:t>
      </w:r>
      <w:proofErr w:type="spellStart"/>
      <w:r w:rsidRPr="003276FA">
        <w:rPr>
          <w:rFonts w:cstheme="minorHAnsi"/>
          <w:b/>
          <w:sz w:val="20"/>
          <w:szCs w:val="20"/>
        </w:rPr>
        <w:t>Maryam</w:t>
      </w:r>
      <w:proofErr w:type="spellEnd"/>
      <w:r w:rsidRPr="003276FA">
        <w:rPr>
          <w:rFonts w:cstheme="minorHAnsi"/>
          <w:b/>
          <w:sz w:val="20"/>
          <w:szCs w:val="20"/>
        </w:rPr>
        <w:t xml:space="preserve"> </w:t>
      </w:r>
      <w:proofErr w:type="spellStart"/>
      <w:r w:rsidRPr="003276FA">
        <w:rPr>
          <w:rFonts w:cstheme="minorHAnsi"/>
          <w:b/>
          <w:sz w:val="20"/>
          <w:szCs w:val="20"/>
        </w:rPr>
        <w:t>Nasim</w:t>
      </w:r>
      <w:proofErr w:type="spellEnd"/>
      <w:r w:rsidRPr="003276FA">
        <w:rPr>
          <w:rFonts w:cstheme="minorHAnsi"/>
          <w:sz w:val="20"/>
          <w:szCs w:val="20"/>
        </w:rPr>
        <w:t xml:space="preserve"> (CEO, </w:t>
      </w:r>
      <w:proofErr w:type="spellStart"/>
      <w:r w:rsidRPr="003276FA">
        <w:rPr>
          <w:rFonts w:cstheme="minorHAnsi"/>
          <w:sz w:val="20"/>
          <w:szCs w:val="20"/>
        </w:rPr>
        <w:t>Pixcil</w:t>
      </w:r>
      <w:proofErr w:type="spellEnd"/>
      <w:r w:rsidRPr="003276FA">
        <w:rPr>
          <w:rFonts w:cstheme="minorHAnsi"/>
          <w:sz w:val="20"/>
          <w:szCs w:val="20"/>
        </w:rPr>
        <w:t xml:space="preserve">) </w:t>
      </w:r>
    </w:p>
    <w:p w:rsidR="00062EE5" w:rsidRPr="003276FA" w:rsidRDefault="00062EE5" w:rsidP="00062EE5">
      <w:pPr>
        <w:pStyle w:val="Default"/>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Rohan</w:t>
      </w:r>
      <w:proofErr w:type="spellEnd"/>
      <w:r w:rsidRPr="003276FA">
        <w:rPr>
          <w:rFonts w:cstheme="minorHAnsi"/>
          <w:b/>
          <w:sz w:val="20"/>
          <w:szCs w:val="20"/>
        </w:rPr>
        <w:t xml:space="preserve"> David Emmanuel</w:t>
      </w:r>
      <w:r w:rsidRPr="003276FA">
        <w:rPr>
          <w:rFonts w:cstheme="minorHAnsi"/>
          <w:sz w:val="20"/>
          <w:szCs w:val="20"/>
        </w:rPr>
        <w:t xml:space="preserve"> (President, Green &amp; White Pakistan) </w:t>
      </w:r>
    </w:p>
    <w:p w:rsidR="00062EE5" w:rsidRPr="003276FA" w:rsidRDefault="00062EE5" w:rsidP="00062EE5">
      <w:pPr>
        <w:pStyle w:val="Default"/>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Haris</w:t>
      </w:r>
      <w:proofErr w:type="spellEnd"/>
      <w:r w:rsidRPr="003276FA">
        <w:rPr>
          <w:rFonts w:cstheme="minorHAnsi"/>
          <w:b/>
          <w:sz w:val="20"/>
          <w:szCs w:val="20"/>
        </w:rPr>
        <w:t xml:space="preserve"> </w:t>
      </w:r>
      <w:proofErr w:type="spellStart"/>
      <w:r w:rsidRPr="003276FA">
        <w:rPr>
          <w:rFonts w:cstheme="minorHAnsi"/>
          <w:b/>
          <w:sz w:val="20"/>
          <w:szCs w:val="20"/>
        </w:rPr>
        <w:t>Nadeem</w:t>
      </w:r>
      <w:proofErr w:type="spellEnd"/>
      <w:r w:rsidRPr="003276FA">
        <w:rPr>
          <w:rFonts w:cstheme="minorHAnsi"/>
          <w:sz w:val="20"/>
          <w:szCs w:val="20"/>
        </w:rPr>
        <w:t xml:space="preserve"> and </w:t>
      </w:r>
      <w:r w:rsidRPr="003276FA">
        <w:rPr>
          <w:rFonts w:cstheme="minorHAnsi"/>
          <w:b/>
          <w:sz w:val="20"/>
          <w:szCs w:val="20"/>
        </w:rPr>
        <w:t xml:space="preserve">Mr. Muhammad </w:t>
      </w:r>
      <w:proofErr w:type="spellStart"/>
      <w:r w:rsidRPr="003276FA">
        <w:rPr>
          <w:rFonts w:cstheme="minorHAnsi"/>
          <w:b/>
          <w:sz w:val="20"/>
          <w:szCs w:val="20"/>
        </w:rPr>
        <w:t>Alam</w:t>
      </w:r>
      <w:proofErr w:type="spellEnd"/>
      <w:r w:rsidRPr="003276FA">
        <w:rPr>
          <w:rFonts w:cstheme="minorHAnsi"/>
          <w:sz w:val="20"/>
          <w:szCs w:val="20"/>
        </w:rPr>
        <w:t xml:space="preserve"> (Bloggers) </w:t>
      </w:r>
    </w:p>
    <w:p w:rsidR="00062EE5" w:rsidRPr="003276FA" w:rsidRDefault="00062EE5" w:rsidP="00062EE5">
      <w:pPr>
        <w:pStyle w:val="Default"/>
        <w:spacing w:line="360" w:lineRule="auto"/>
        <w:jc w:val="both"/>
        <w:rPr>
          <w:rFonts w:cstheme="minorHAnsi"/>
          <w:sz w:val="20"/>
          <w:szCs w:val="20"/>
        </w:rPr>
      </w:pPr>
      <w:r w:rsidRPr="003276FA">
        <w:rPr>
          <w:rFonts w:cstheme="minorHAnsi"/>
          <w:b/>
          <w:sz w:val="20"/>
          <w:szCs w:val="20"/>
        </w:rPr>
        <w:t xml:space="preserve">Mr. </w:t>
      </w:r>
      <w:proofErr w:type="spellStart"/>
      <w:r w:rsidRPr="003276FA">
        <w:rPr>
          <w:rFonts w:cstheme="minorHAnsi"/>
          <w:b/>
          <w:sz w:val="20"/>
          <w:szCs w:val="20"/>
        </w:rPr>
        <w:t>Noaman</w:t>
      </w:r>
      <w:proofErr w:type="spellEnd"/>
      <w:r w:rsidRPr="003276FA">
        <w:rPr>
          <w:rFonts w:cstheme="minorHAnsi"/>
          <w:b/>
          <w:sz w:val="20"/>
          <w:szCs w:val="20"/>
        </w:rPr>
        <w:t xml:space="preserve"> </w:t>
      </w:r>
      <w:proofErr w:type="spellStart"/>
      <w:r w:rsidRPr="003276FA">
        <w:rPr>
          <w:rFonts w:cstheme="minorHAnsi"/>
          <w:b/>
          <w:sz w:val="20"/>
          <w:szCs w:val="20"/>
        </w:rPr>
        <w:t>Saeed</w:t>
      </w:r>
      <w:proofErr w:type="spellEnd"/>
      <w:r w:rsidRPr="003276FA">
        <w:rPr>
          <w:rFonts w:cstheme="minorHAnsi"/>
          <w:sz w:val="20"/>
          <w:szCs w:val="20"/>
        </w:rPr>
        <w:t xml:space="preserve"> (Dep. Component Leader at </w:t>
      </w:r>
      <w:proofErr w:type="spellStart"/>
      <w:r w:rsidRPr="003276FA">
        <w:rPr>
          <w:rFonts w:cstheme="minorHAnsi"/>
          <w:sz w:val="20"/>
          <w:szCs w:val="20"/>
        </w:rPr>
        <w:t>Chemonics</w:t>
      </w:r>
      <w:proofErr w:type="spellEnd"/>
      <w:r w:rsidRPr="003276FA">
        <w:rPr>
          <w:rFonts w:cstheme="minorHAnsi"/>
          <w:sz w:val="20"/>
          <w:szCs w:val="20"/>
        </w:rPr>
        <w:t xml:space="preserve"> International) </w:t>
      </w:r>
    </w:p>
    <w:p w:rsidR="00062EE5" w:rsidRPr="003276FA" w:rsidRDefault="00062EE5" w:rsidP="00062EE5">
      <w:pPr>
        <w:pStyle w:val="Default"/>
        <w:spacing w:line="360" w:lineRule="auto"/>
        <w:jc w:val="both"/>
        <w:rPr>
          <w:rFonts w:cstheme="minorHAnsi"/>
          <w:sz w:val="20"/>
          <w:szCs w:val="20"/>
        </w:rPr>
      </w:pPr>
      <w:proofErr w:type="spellStart"/>
      <w:proofErr w:type="gramStart"/>
      <w:r w:rsidRPr="003276FA">
        <w:rPr>
          <w:rFonts w:cstheme="minorHAnsi"/>
          <w:b/>
          <w:sz w:val="20"/>
          <w:szCs w:val="20"/>
        </w:rPr>
        <w:t>Lt.Col</w:t>
      </w:r>
      <w:proofErr w:type="spellEnd"/>
      <w:r w:rsidRPr="003276FA">
        <w:rPr>
          <w:rFonts w:cstheme="minorHAnsi"/>
          <w:b/>
          <w:sz w:val="20"/>
          <w:szCs w:val="20"/>
        </w:rPr>
        <w:t>(</w:t>
      </w:r>
      <w:proofErr w:type="gramEnd"/>
      <w:r w:rsidRPr="003276FA">
        <w:rPr>
          <w:rFonts w:cstheme="minorHAnsi"/>
          <w:b/>
          <w:sz w:val="20"/>
          <w:szCs w:val="20"/>
        </w:rPr>
        <w:t xml:space="preserve"> </w:t>
      </w:r>
      <w:proofErr w:type="spellStart"/>
      <w:r w:rsidRPr="003276FA">
        <w:rPr>
          <w:rFonts w:cstheme="minorHAnsi"/>
          <w:b/>
          <w:sz w:val="20"/>
          <w:szCs w:val="20"/>
        </w:rPr>
        <w:t>Rtd</w:t>
      </w:r>
      <w:proofErr w:type="spellEnd"/>
      <w:r w:rsidRPr="003276FA">
        <w:rPr>
          <w:rFonts w:cstheme="minorHAnsi"/>
          <w:b/>
          <w:sz w:val="20"/>
          <w:szCs w:val="20"/>
        </w:rPr>
        <w:t xml:space="preserve">) </w:t>
      </w:r>
      <w:proofErr w:type="spellStart"/>
      <w:r w:rsidRPr="003276FA">
        <w:rPr>
          <w:rFonts w:cstheme="minorHAnsi"/>
          <w:b/>
          <w:sz w:val="20"/>
          <w:szCs w:val="20"/>
        </w:rPr>
        <w:t>Saddiq</w:t>
      </w:r>
      <w:proofErr w:type="spellEnd"/>
      <w:r w:rsidRPr="003276FA">
        <w:rPr>
          <w:rFonts w:cstheme="minorHAnsi"/>
          <w:b/>
          <w:sz w:val="20"/>
          <w:szCs w:val="20"/>
        </w:rPr>
        <w:t xml:space="preserve"> </w:t>
      </w:r>
      <w:proofErr w:type="spellStart"/>
      <w:r w:rsidRPr="003276FA">
        <w:rPr>
          <w:rFonts w:cstheme="minorHAnsi"/>
          <w:b/>
          <w:sz w:val="20"/>
          <w:szCs w:val="20"/>
        </w:rPr>
        <w:t>ur</w:t>
      </w:r>
      <w:proofErr w:type="spellEnd"/>
      <w:r w:rsidRPr="003276FA">
        <w:rPr>
          <w:rFonts w:cstheme="minorHAnsi"/>
          <w:b/>
          <w:sz w:val="20"/>
          <w:szCs w:val="20"/>
        </w:rPr>
        <w:t xml:space="preserve"> </w:t>
      </w:r>
      <w:proofErr w:type="spellStart"/>
      <w:r w:rsidRPr="003276FA">
        <w:rPr>
          <w:rFonts w:cstheme="minorHAnsi"/>
          <w:b/>
          <w:sz w:val="20"/>
          <w:szCs w:val="20"/>
        </w:rPr>
        <w:t>Rehman</w:t>
      </w:r>
      <w:proofErr w:type="spellEnd"/>
      <w:r w:rsidRPr="003276FA">
        <w:rPr>
          <w:rFonts w:cstheme="minorHAnsi"/>
          <w:sz w:val="20"/>
          <w:szCs w:val="20"/>
        </w:rPr>
        <w:t xml:space="preserve"> ( Head of Department of Electrical Engineering and Campus Coordinator) </w:t>
      </w:r>
    </w:p>
    <w:p w:rsidR="00062EE5" w:rsidRPr="003276FA" w:rsidRDefault="00062EE5" w:rsidP="00062EE5">
      <w:pPr>
        <w:spacing w:line="360" w:lineRule="auto"/>
        <w:jc w:val="both"/>
        <w:rPr>
          <w:rFonts w:cstheme="minorHAnsi"/>
          <w:sz w:val="20"/>
          <w:szCs w:val="20"/>
        </w:rPr>
      </w:pPr>
      <w:r w:rsidRPr="003276FA">
        <w:rPr>
          <w:rFonts w:cstheme="minorHAnsi"/>
          <w:b/>
          <w:sz w:val="20"/>
          <w:szCs w:val="20"/>
        </w:rPr>
        <w:lastRenderedPageBreak/>
        <w:t xml:space="preserve">Ms. </w:t>
      </w:r>
      <w:proofErr w:type="spellStart"/>
      <w:r w:rsidRPr="003276FA">
        <w:rPr>
          <w:rFonts w:cstheme="minorHAnsi"/>
          <w:b/>
          <w:sz w:val="20"/>
          <w:szCs w:val="20"/>
        </w:rPr>
        <w:t>Syeda</w:t>
      </w:r>
      <w:proofErr w:type="spellEnd"/>
      <w:r w:rsidRPr="003276FA">
        <w:rPr>
          <w:rFonts w:cstheme="minorHAnsi"/>
          <w:b/>
          <w:sz w:val="20"/>
          <w:szCs w:val="20"/>
        </w:rPr>
        <w:t xml:space="preserve"> </w:t>
      </w:r>
      <w:proofErr w:type="spellStart"/>
      <w:r w:rsidRPr="003276FA">
        <w:rPr>
          <w:rFonts w:cstheme="minorHAnsi"/>
          <w:b/>
          <w:sz w:val="20"/>
          <w:szCs w:val="20"/>
        </w:rPr>
        <w:t>Synnia</w:t>
      </w:r>
      <w:proofErr w:type="spellEnd"/>
      <w:r w:rsidRPr="003276FA">
        <w:rPr>
          <w:rFonts w:cstheme="minorHAnsi"/>
          <w:b/>
          <w:sz w:val="20"/>
          <w:szCs w:val="20"/>
        </w:rPr>
        <w:t xml:space="preserve"> </w:t>
      </w:r>
      <w:proofErr w:type="spellStart"/>
      <w:r w:rsidRPr="003276FA">
        <w:rPr>
          <w:rFonts w:cstheme="minorHAnsi"/>
          <w:b/>
          <w:sz w:val="20"/>
          <w:szCs w:val="20"/>
        </w:rPr>
        <w:t>Tanveer</w:t>
      </w:r>
      <w:proofErr w:type="spellEnd"/>
      <w:r w:rsidRPr="003276FA">
        <w:rPr>
          <w:rFonts w:cstheme="minorHAnsi"/>
          <w:sz w:val="20"/>
          <w:szCs w:val="20"/>
        </w:rPr>
        <w:t xml:space="preserve"> - Section Student Representative IEEE Lahore Section</w:t>
      </w:r>
    </w:p>
    <w:p w:rsidR="00062EE5" w:rsidRPr="003276FA" w:rsidRDefault="00062EE5" w:rsidP="00062EE5">
      <w:pPr>
        <w:spacing w:line="360" w:lineRule="auto"/>
        <w:jc w:val="both"/>
        <w:rPr>
          <w:rFonts w:cstheme="minorHAnsi"/>
          <w:sz w:val="20"/>
          <w:szCs w:val="20"/>
        </w:rPr>
      </w:pPr>
    </w:p>
    <w:p w:rsidR="00062EE5" w:rsidRPr="003276FA" w:rsidRDefault="00062EE5" w:rsidP="00062EE5">
      <w:pPr>
        <w:spacing w:line="360" w:lineRule="auto"/>
        <w:jc w:val="both"/>
        <w:rPr>
          <w:rFonts w:cstheme="minorHAnsi"/>
          <w:sz w:val="20"/>
          <w:szCs w:val="20"/>
        </w:rPr>
      </w:pPr>
      <w:r w:rsidRPr="003276FA">
        <w:rPr>
          <w:rFonts w:cstheme="minorHAnsi"/>
          <w:sz w:val="20"/>
          <w:szCs w:val="20"/>
        </w:rPr>
        <w:t>Among the last events of the Congress, all the participants were given certificates to appreciate their participation and enthusiasm, and to encourage them to keep looking forward for such events and opportunities of exploiting the benefits of the IEEE platform.</w:t>
      </w:r>
    </w:p>
    <w:p w:rsidR="00062EE5" w:rsidRPr="003276FA" w:rsidRDefault="00062EE5" w:rsidP="00062EE5">
      <w:pPr>
        <w:spacing w:line="360" w:lineRule="auto"/>
        <w:jc w:val="both"/>
        <w:rPr>
          <w:rFonts w:cstheme="minorHAnsi"/>
          <w:sz w:val="20"/>
          <w:szCs w:val="20"/>
        </w:rPr>
      </w:pPr>
      <w:r w:rsidRPr="003276FA">
        <w:rPr>
          <w:rFonts w:cstheme="minorHAnsi"/>
          <w:sz w:val="20"/>
          <w:szCs w:val="20"/>
        </w:rPr>
        <w:t>As mentioned in the beginning, clever strategies were employed to make the experience more and more interactive and alive, and maintain the flare of participation in the audience. Apart from the smart use of words and facts, souvenirs and giveaways were also given to those members among the audience who were actively participating and contributing with their knowledge and ideas.</w:t>
      </w:r>
    </w:p>
    <w:p w:rsidR="00062EE5" w:rsidRPr="003276FA" w:rsidRDefault="00062EE5" w:rsidP="00062EE5">
      <w:pPr>
        <w:spacing w:line="360" w:lineRule="auto"/>
        <w:jc w:val="both"/>
        <w:rPr>
          <w:rFonts w:cstheme="minorHAnsi"/>
          <w:sz w:val="20"/>
          <w:szCs w:val="20"/>
        </w:rPr>
      </w:pPr>
      <w:r w:rsidRPr="003276FA">
        <w:rPr>
          <w:rFonts w:cstheme="minorHAnsi"/>
          <w:sz w:val="20"/>
          <w:szCs w:val="20"/>
        </w:rPr>
        <w:t xml:space="preserve">A question answer session was at the end of each session, and on appreciable and useful questions and reasonable answers Mr. </w:t>
      </w:r>
      <w:proofErr w:type="spellStart"/>
      <w:r w:rsidRPr="003276FA">
        <w:rPr>
          <w:rFonts w:cstheme="minorHAnsi"/>
          <w:sz w:val="20"/>
          <w:szCs w:val="20"/>
        </w:rPr>
        <w:t>Rafaeel</w:t>
      </w:r>
      <w:proofErr w:type="spellEnd"/>
      <w:r w:rsidRPr="003276FA">
        <w:rPr>
          <w:rFonts w:cstheme="minorHAnsi"/>
          <w:sz w:val="20"/>
          <w:szCs w:val="20"/>
        </w:rPr>
        <w:t xml:space="preserve"> presented Chocolates, IEEE Pencils, IEEE stickers and IEEE giveaways</w:t>
      </w:r>
    </w:p>
    <w:p w:rsidR="00062EE5" w:rsidRPr="003276FA" w:rsidRDefault="00062EE5" w:rsidP="00062EE5">
      <w:pPr>
        <w:spacing w:line="360" w:lineRule="auto"/>
        <w:jc w:val="both"/>
        <w:rPr>
          <w:sz w:val="20"/>
        </w:rPr>
      </w:pPr>
      <w:r w:rsidRPr="003276FA">
        <w:rPr>
          <w:sz w:val="20"/>
        </w:rPr>
        <w:t xml:space="preserve">Also, Lahore Section GOLD got the 2011 IEEE GOLD Affinity Group Hall of Fame Award. The award was globally given to only three groups and Lahore GOLD was one of the recipients.  </w:t>
      </w:r>
    </w:p>
    <w:p w:rsidR="00062EE5" w:rsidRPr="003276FA" w:rsidRDefault="00062EE5" w:rsidP="00062EE5">
      <w:pPr>
        <w:spacing w:line="360" w:lineRule="auto"/>
        <w:jc w:val="both"/>
        <w:rPr>
          <w:sz w:val="20"/>
        </w:rPr>
      </w:pPr>
      <w:r w:rsidRPr="003276FA">
        <w:rPr>
          <w:sz w:val="20"/>
        </w:rPr>
        <w:t>Apart from this, Lahore Section GOLD collaborated with student societies at NUCES and LUMS for "Opportunities in IT &amp; Telecom Industry" and related entrepreneurship events.</w:t>
      </w:r>
    </w:p>
    <w:p w:rsidR="00062EE5" w:rsidRPr="003276FA" w:rsidRDefault="00062EE5" w:rsidP="00062EE5">
      <w:pPr>
        <w:spacing w:line="360" w:lineRule="auto"/>
        <w:jc w:val="both"/>
        <w:rPr>
          <w:sz w:val="20"/>
        </w:rPr>
      </w:pPr>
      <w:r w:rsidRPr="003276FA">
        <w:rPr>
          <w:sz w:val="20"/>
        </w:rPr>
        <w:t xml:space="preserve">Lahore GOLD Representatives couldn't participate in R10 GOLD Congress 2011 in New Zealand as well as GOLD Summit 2011 in San Francisco, USA.  </w:t>
      </w:r>
    </w:p>
    <w:p w:rsidR="00062EE5" w:rsidRPr="003276FA" w:rsidRDefault="00062EE5" w:rsidP="00062EE5">
      <w:pPr>
        <w:spacing w:line="360" w:lineRule="auto"/>
        <w:jc w:val="both"/>
        <w:rPr>
          <w:sz w:val="20"/>
          <w:szCs w:val="20"/>
        </w:rPr>
      </w:pPr>
      <w:r w:rsidRPr="003276FA">
        <w:rPr>
          <w:sz w:val="20"/>
        </w:rPr>
        <w:t xml:space="preserve">A farewell </w:t>
      </w:r>
      <w:proofErr w:type="spellStart"/>
      <w:r w:rsidRPr="003276FA">
        <w:rPr>
          <w:sz w:val="20"/>
        </w:rPr>
        <w:t>Iftar</w:t>
      </w:r>
      <w:proofErr w:type="spellEnd"/>
      <w:r w:rsidRPr="003276FA">
        <w:rPr>
          <w:sz w:val="20"/>
        </w:rPr>
        <w:t xml:space="preserve"> cum Dinner of GOLD Team 2009-2011 was held on 24th August 2011.</w:t>
      </w:r>
    </w:p>
    <w:p w:rsidR="00062EE5" w:rsidRPr="003276FA" w:rsidRDefault="00062EE5" w:rsidP="00062EE5">
      <w:pPr>
        <w:rPr>
          <w:rFonts w:cstheme="minorHAnsi"/>
          <w:sz w:val="20"/>
          <w:szCs w:val="28"/>
        </w:rPr>
      </w:pPr>
      <w:r w:rsidRPr="003276FA">
        <w:rPr>
          <w:rFonts w:cstheme="minorHAnsi"/>
          <w:sz w:val="20"/>
          <w:szCs w:val="28"/>
        </w:rPr>
        <w:br w:type="page"/>
      </w:r>
    </w:p>
    <w:p w:rsidR="00062EE5" w:rsidRPr="003276FA" w:rsidRDefault="00062EE5" w:rsidP="00062EE5">
      <w:pPr>
        <w:spacing w:line="360" w:lineRule="auto"/>
        <w:jc w:val="both"/>
        <w:rPr>
          <w:rFonts w:cstheme="minorHAnsi"/>
          <w:sz w:val="20"/>
          <w:szCs w:val="28"/>
        </w:rPr>
      </w:pPr>
    </w:p>
    <w:p w:rsidR="00062EE5" w:rsidRPr="003276FA" w:rsidRDefault="00062EE5" w:rsidP="005B6062">
      <w:pPr>
        <w:pStyle w:val="SidebarStory"/>
        <w:pBdr>
          <w:top w:val="single" w:sz="4" w:space="1" w:color="auto"/>
          <w:left w:val="single" w:sz="4" w:space="4" w:color="auto"/>
          <w:bottom w:val="single" w:sz="4" w:space="1" w:color="auto"/>
          <w:right w:val="single" w:sz="4" w:space="4" w:color="auto"/>
        </w:pBdr>
        <w:rPr>
          <w:rFonts w:ascii="Times New Roman" w:hAnsi="Times New Roman" w:cs="Arial"/>
          <w:b/>
          <w:color w:val="auto"/>
          <w:sz w:val="24"/>
          <w:szCs w:val="36"/>
        </w:rPr>
      </w:pPr>
      <w:r w:rsidRPr="003276FA">
        <w:rPr>
          <w:rFonts w:ascii="Times New Roman" w:hAnsi="Times New Roman" w:cs="Arial"/>
          <w:b/>
          <w:color w:val="auto"/>
          <w:sz w:val="24"/>
          <w:szCs w:val="36"/>
        </w:rPr>
        <w:t xml:space="preserve">IEEE </w:t>
      </w:r>
      <w:r w:rsidR="005B6062" w:rsidRPr="003276FA">
        <w:rPr>
          <w:rFonts w:ascii="Times New Roman" w:hAnsi="Times New Roman" w:cs="Arial"/>
          <w:b/>
          <w:color w:val="auto"/>
          <w:sz w:val="24"/>
          <w:szCs w:val="36"/>
        </w:rPr>
        <w:t>Pakistan WIE Forum</w:t>
      </w:r>
    </w:p>
    <w:p w:rsidR="00062EE5" w:rsidRPr="003276FA" w:rsidRDefault="00062EE5" w:rsidP="00062EE5">
      <w:pPr>
        <w:spacing w:line="360" w:lineRule="auto"/>
        <w:jc w:val="both"/>
        <w:rPr>
          <w:rFonts w:cstheme="minorHAnsi"/>
          <w:color w:val="000000"/>
          <w:sz w:val="20"/>
        </w:rPr>
      </w:pPr>
      <w:r w:rsidRPr="003276FA">
        <w:rPr>
          <w:rStyle w:val="apple-style-span"/>
          <w:rFonts w:cstheme="minorHAnsi"/>
          <w:sz w:val="20"/>
        </w:rPr>
        <w:t>PWF</w:t>
      </w:r>
      <w:r w:rsidRPr="003276FA">
        <w:rPr>
          <w:rFonts w:cstheme="minorHAnsi"/>
          <w:sz w:val="20"/>
        </w:rPr>
        <w:t xml:space="preserve"> was created with the vision t</w:t>
      </w:r>
      <w:r w:rsidRPr="003276FA">
        <w:rPr>
          <w:rStyle w:val="apple-style-span"/>
          <w:rFonts w:cstheme="minorHAnsi"/>
          <w:sz w:val="20"/>
        </w:rPr>
        <w:t xml:space="preserve">o integrate females from all Science and Technology institutes in Pakistan, to create opportunities for them and to promote them as members of a progressing nation. </w:t>
      </w:r>
      <w:r w:rsidRPr="003276FA">
        <w:rPr>
          <w:rFonts w:cstheme="minorHAnsi"/>
          <w:sz w:val="20"/>
        </w:rPr>
        <w:t xml:space="preserve">The first Executive Committee was formed a year later in March, 2011. </w:t>
      </w:r>
      <w:r w:rsidR="005B6062" w:rsidRPr="003276FA">
        <w:rPr>
          <w:rFonts w:cstheme="minorHAnsi"/>
          <w:sz w:val="20"/>
        </w:rPr>
        <w:t xml:space="preserve">This is a Pakistan level affinity group that interacts with all the three Sections. </w:t>
      </w:r>
      <w:r w:rsidRPr="003276FA">
        <w:rPr>
          <w:rFonts w:cstheme="minorHAnsi"/>
          <w:color w:val="000000"/>
          <w:sz w:val="20"/>
        </w:rPr>
        <w:t>The following projects have been created and initiated since the first introductory meeting.</w:t>
      </w:r>
    </w:p>
    <w:p w:rsidR="00062EE5" w:rsidRPr="003276FA" w:rsidRDefault="00062EE5" w:rsidP="00062EE5">
      <w:pPr>
        <w:tabs>
          <w:tab w:val="left" w:pos="3285"/>
        </w:tabs>
        <w:spacing w:line="360" w:lineRule="auto"/>
        <w:jc w:val="both"/>
        <w:rPr>
          <w:rFonts w:cstheme="minorHAnsi"/>
          <w:b/>
          <w:sz w:val="20"/>
          <w:u w:val="single"/>
        </w:rPr>
      </w:pPr>
      <w:r w:rsidRPr="003276FA">
        <w:rPr>
          <w:rFonts w:cstheme="minorHAnsi"/>
          <w:b/>
          <w:sz w:val="20"/>
          <w:u w:val="single"/>
        </w:rPr>
        <w:t>QUARTERLY NEWSLETTER</w:t>
      </w:r>
      <w:r w:rsidRPr="003276FA">
        <w:rPr>
          <w:rFonts w:cstheme="minorHAnsi"/>
          <w:b/>
          <w:sz w:val="20"/>
        </w:rPr>
        <w:tab/>
      </w:r>
    </w:p>
    <w:p w:rsidR="00062EE5" w:rsidRPr="003276FA" w:rsidRDefault="00062EE5" w:rsidP="00062EE5">
      <w:pPr>
        <w:spacing w:line="360" w:lineRule="auto"/>
        <w:jc w:val="both"/>
        <w:rPr>
          <w:rFonts w:cstheme="minorHAnsi"/>
          <w:sz w:val="20"/>
          <w:szCs w:val="20"/>
        </w:rPr>
      </w:pPr>
      <w:r w:rsidRPr="003276FA">
        <w:rPr>
          <w:rFonts w:cstheme="minorHAnsi"/>
          <w:sz w:val="20"/>
        </w:rPr>
        <w:t xml:space="preserve">It was unanimously decided that IEEE PWF would publish a newsletter every four months. A newsletter team was formed under the leadership of Newsletter Editor, </w:t>
      </w:r>
      <w:proofErr w:type="spellStart"/>
      <w:r w:rsidRPr="003276FA">
        <w:rPr>
          <w:rFonts w:cstheme="minorHAnsi"/>
          <w:sz w:val="20"/>
        </w:rPr>
        <w:t>Rabia</w:t>
      </w:r>
      <w:proofErr w:type="spellEnd"/>
      <w:r w:rsidRPr="003276FA">
        <w:rPr>
          <w:rFonts w:cstheme="minorHAnsi"/>
          <w:sz w:val="20"/>
        </w:rPr>
        <w:t xml:space="preserve"> Khalid (IEEE Karachi Section) which includes Fatima </w:t>
      </w:r>
      <w:proofErr w:type="spellStart"/>
      <w:r w:rsidRPr="003276FA">
        <w:rPr>
          <w:rFonts w:cstheme="minorHAnsi"/>
          <w:sz w:val="20"/>
        </w:rPr>
        <w:t>Faruq</w:t>
      </w:r>
      <w:proofErr w:type="spellEnd"/>
      <w:r w:rsidRPr="003276FA">
        <w:rPr>
          <w:rFonts w:cstheme="minorHAnsi"/>
          <w:sz w:val="20"/>
        </w:rPr>
        <w:t xml:space="preserve"> (IEEE Islamabad Section), </w:t>
      </w:r>
      <w:proofErr w:type="spellStart"/>
      <w:r w:rsidRPr="003276FA">
        <w:rPr>
          <w:rFonts w:cstheme="minorHAnsi"/>
          <w:sz w:val="20"/>
        </w:rPr>
        <w:t>Hudaisa</w:t>
      </w:r>
      <w:proofErr w:type="spellEnd"/>
      <w:r w:rsidRPr="003276FA">
        <w:rPr>
          <w:rFonts w:cstheme="minorHAnsi"/>
          <w:sz w:val="20"/>
        </w:rPr>
        <w:t xml:space="preserve"> </w:t>
      </w:r>
      <w:proofErr w:type="spellStart"/>
      <w:r w:rsidRPr="003276FA">
        <w:rPr>
          <w:rFonts w:cstheme="minorHAnsi"/>
          <w:sz w:val="20"/>
        </w:rPr>
        <w:t>Afzal</w:t>
      </w:r>
      <w:proofErr w:type="spellEnd"/>
      <w:r w:rsidRPr="003276FA">
        <w:rPr>
          <w:rFonts w:cstheme="minorHAnsi"/>
          <w:sz w:val="20"/>
        </w:rPr>
        <w:t xml:space="preserve"> (IEEE Karachi Section) </w:t>
      </w:r>
      <w:proofErr w:type="spellStart"/>
      <w:r w:rsidRPr="003276FA">
        <w:rPr>
          <w:rFonts w:cstheme="minorHAnsi"/>
          <w:sz w:val="20"/>
        </w:rPr>
        <w:t>Elia</w:t>
      </w:r>
      <w:proofErr w:type="spellEnd"/>
      <w:r w:rsidRPr="003276FA">
        <w:rPr>
          <w:rFonts w:cstheme="minorHAnsi"/>
          <w:sz w:val="20"/>
        </w:rPr>
        <w:t xml:space="preserve"> </w:t>
      </w:r>
      <w:proofErr w:type="spellStart"/>
      <w:r w:rsidRPr="003276FA">
        <w:rPr>
          <w:rFonts w:cstheme="minorHAnsi"/>
          <w:sz w:val="20"/>
        </w:rPr>
        <w:t>Nauroz</w:t>
      </w:r>
      <w:proofErr w:type="spellEnd"/>
      <w:r w:rsidRPr="003276FA">
        <w:rPr>
          <w:rFonts w:cstheme="minorHAnsi"/>
          <w:sz w:val="20"/>
        </w:rPr>
        <w:t xml:space="preserve"> Ali (IEEE Lahore Section). The team plans to publish its second quarterly issue next month. </w:t>
      </w:r>
    </w:p>
    <w:p w:rsidR="00062EE5" w:rsidRPr="003276FA" w:rsidRDefault="00062EE5" w:rsidP="00062EE5">
      <w:pPr>
        <w:spacing w:line="360" w:lineRule="auto"/>
        <w:rPr>
          <w:rFonts w:cstheme="minorHAnsi"/>
          <w:sz w:val="20"/>
          <w:u w:val="single"/>
        </w:rPr>
      </w:pPr>
      <w:r w:rsidRPr="003276FA">
        <w:rPr>
          <w:rFonts w:cstheme="minorHAnsi"/>
          <w:sz w:val="20"/>
          <w:u w:val="single"/>
        </w:rPr>
        <w:t xml:space="preserve"> </w:t>
      </w:r>
      <w:r w:rsidRPr="003276FA">
        <w:rPr>
          <w:rFonts w:cstheme="minorHAnsi"/>
          <w:b/>
          <w:sz w:val="20"/>
          <w:u w:val="single"/>
        </w:rPr>
        <w:t>IEEE PWF WEBSITE</w:t>
      </w:r>
    </w:p>
    <w:p w:rsidR="00062EE5" w:rsidRPr="003276FA" w:rsidRDefault="00062EE5" w:rsidP="00062EE5">
      <w:pPr>
        <w:spacing w:line="360" w:lineRule="auto"/>
        <w:jc w:val="both"/>
        <w:rPr>
          <w:sz w:val="20"/>
        </w:rPr>
      </w:pPr>
      <w:r w:rsidRPr="003276FA">
        <w:rPr>
          <w:rFonts w:cstheme="minorHAnsi"/>
          <w:sz w:val="20"/>
        </w:rPr>
        <w:t xml:space="preserve">Pakistan WIE Forum intends to initiate a website in order to help keep WIE groups in Pakistan connected and updated. A web team has been created under the leadership of IEEE Karachi Section which includes </w:t>
      </w:r>
      <w:proofErr w:type="spellStart"/>
      <w:r w:rsidRPr="003276FA">
        <w:rPr>
          <w:rFonts w:cstheme="minorHAnsi"/>
          <w:sz w:val="20"/>
        </w:rPr>
        <w:t>Sehrish</w:t>
      </w:r>
      <w:proofErr w:type="spellEnd"/>
      <w:r w:rsidRPr="003276FA">
        <w:rPr>
          <w:rFonts w:cstheme="minorHAnsi"/>
          <w:sz w:val="20"/>
        </w:rPr>
        <w:t xml:space="preserve"> </w:t>
      </w:r>
      <w:proofErr w:type="spellStart"/>
      <w:r w:rsidRPr="003276FA">
        <w:rPr>
          <w:rFonts w:cstheme="minorHAnsi"/>
          <w:sz w:val="20"/>
        </w:rPr>
        <w:t>Asif</w:t>
      </w:r>
      <w:proofErr w:type="spellEnd"/>
      <w:r w:rsidRPr="003276FA">
        <w:rPr>
          <w:rFonts w:cstheme="minorHAnsi"/>
          <w:sz w:val="20"/>
        </w:rPr>
        <w:t xml:space="preserve">, </w:t>
      </w:r>
      <w:proofErr w:type="spellStart"/>
      <w:r w:rsidRPr="003276FA">
        <w:rPr>
          <w:rFonts w:cstheme="minorHAnsi"/>
          <w:sz w:val="20"/>
        </w:rPr>
        <w:t>Madiha</w:t>
      </w:r>
      <w:proofErr w:type="spellEnd"/>
      <w:r w:rsidRPr="003276FA">
        <w:rPr>
          <w:rFonts w:cstheme="minorHAnsi"/>
          <w:sz w:val="20"/>
        </w:rPr>
        <w:t xml:space="preserve"> Khalid, </w:t>
      </w:r>
      <w:proofErr w:type="spellStart"/>
      <w:r w:rsidRPr="003276FA">
        <w:rPr>
          <w:rFonts w:cstheme="minorHAnsi"/>
          <w:sz w:val="20"/>
        </w:rPr>
        <w:t>Faiza</w:t>
      </w:r>
      <w:proofErr w:type="spellEnd"/>
      <w:r w:rsidRPr="003276FA">
        <w:rPr>
          <w:rFonts w:cstheme="minorHAnsi"/>
          <w:sz w:val="20"/>
        </w:rPr>
        <w:t xml:space="preserve"> </w:t>
      </w:r>
      <w:proofErr w:type="spellStart"/>
      <w:r w:rsidRPr="003276FA">
        <w:rPr>
          <w:rFonts w:cstheme="minorHAnsi"/>
          <w:sz w:val="20"/>
        </w:rPr>
        <w:t>Sajid</w:t>
      </w:r>
      <w:proofErr w:type="spellEnd"/>
      <w:r w:rsidRPr="003276FA">
        <w:rPr>
          <w:rFonts w:cstheme="minorHAnsi"/>
          <w:sz w:val="20"/>
        </w:rPr>
        <w:t xml:space="preserve"> and Fatima </w:t>
      </w:r>
      <w:proofErr w:type="spellStart"/>
      <w:r w:rsidRPr="003276FA">
        <w:rPr>
          <w:rFonts w:cstheme="minorHAnsi"/>
          <w:sz w:val="20"/>
        </w:rPr>
        <w:t>Asif</w:t>
      </w:r>
      <w:proofErr w:type="spellEnd"/>
      <w:r w:rsidRPr="003276FA">
        <w:rPr>
          <w:rFonts w:cstheme="minorHAnsi"/>
          <w:sz w:val="20"/>
        </w:rPr>
        <w:t xml:space="preserve">. A </w:t>
      </w:r>
      <w:r w:rsidRPr="003276FA">
        <w:rPr>
          <w:rStyle w:val="apple-style-span"/>
          <w:rFonts w:cstheme="minorHAnsi"/>
          <w:sz w:val="20"/>
          <w:szCs w:val="20"/>
        </w:rPr>
        <w:t>temporary webpage</w:t>
      </w:r>
      <w:r w:rsidRPr="003276FA">
        <w:rPr>
          <w:rFonts w:cstheme="minorHAnsi"/>
          <w:sz w:val="20"/>
        </w:rPr>
        <w:t xml:space="preserve"> currently hosting </w:t>
      </w:r>
      <w:r w:rsidRPr="003276FA">
        <w:rPr>
          <w:rStyle w:val="apple-style-span"/>
          <w:rFonts w:cstheme="minorHAnsi"/>
          <w:sz w:val="20"/>
          <w:szCs w:val="20"/>
        </w:rPr>
        <w:t>here:</w:t>
      </w:r>
      <w:r w:rsidRPr="003276FA">
        <w:rPr>
          <w:rStyle w:val="apple-style-span"/>
          <w:rFonts w:cstheme="minorHAnsi"/>
          <w:color w:val="222222"/>
          <w:sz w:val="20"/>
          <w:szCs w:val="20"/>
        </w:rPr>
        <w:t> </w:t>
      </w:r>
      <w:hyperlink w:history="1">
        <w:r w:rsidRPr="003276FA">
          <w:rPr>
            <w:rStyle w:val="Hyperlink"/>
            <w:rFonts w:cstheme="minorHAnsi"/>
            <w:sz w:val="20"/>
            <w:szCs w:val="20"/>
          </w:rPr>
          <w:t>http://ieeepwf .weebly.com</w:t>
        </w:r>
      </w:hyperlink>
    </w:p>
    <w:p w:rsidR="00062EE5" w:rsidRPr="003276FA" w:rsidRDefault="00062EE5" w:rsidP="00062EE5">
      <w:pPr>
        <w:spacing w:before="240"/>
        <w:jc w:val="both"/>
        <w:rPr>
          <w:rFonts w:cstheme="minorHAnsi"/>
          <w:b/>
          <w:sz w:val="20"/>
          <w:u w:val="single"/>
        </w:rPr>
      </w:pPr>
      <w:r w:rsidRPr="003276FA">
        <w:rPr>
          <w:rFonts w:cstheme="minorHAnsi"/>
          <w:b/>
          <w:sz w:val="20"/>
          <w:u w:val="single"/>
        </w:rPr>
        <w:t>R10 CONGRESS DELEGATES SHARE EXPERIENCE AT WIE-NED MEETING</w:t>
      </w:r>
    </w:p>
    <w:p w:rsidR="00062EE5" w:rsidRPr="003276FA" w:rsidRDefault="00062EE5" w:rsidP="00062EE5">
      <w:pPr>
        <w:spacing w:before="240" w:line="360" w:lineRule="auto"/>
        <w:jc w:val="both"/>
        <w:rPr>
          <w:rFonts w:cstheme="minorHAnsi"/>
          <w:sz w:val="20"/>
        </w:rPr>
      </w:pPr>
      <w:r w:rsidRPr="003276FA">
        <w:rPr>
          <w:rFonts w:cstheme="minorHAnsi"/>
          <w:sz w:val="20"/>
        </w:rPr>
        <w:t>A meeting was held at WIE NED, Karachi that gathered the delegates of R10 Congress 2011, who shared the success of their participation in the Congress as well as the WIE events. They appreciated and congratulated by the IEEE Gold and IEEE Karachi Sections present at the meeting.</w:t>
      </w:r>
    </w:p>
    <w:p w:rsidR="00062EE5" w:rsidRPr="003276FA" w:rsidRDefault="00062EE5" w:rsidP="00062EE5">
      <w:pPr>
        <w:spacing w:line="360" w:lineRule="auto"/>
        <w:jc w:val="both"/>
        <w:rPr>
          <w:rFonts w:cstheme="minorHAnsi"/>
          <w:b/>
          <w:sz w:val="20"/>
          <w:u w:val="single"/>
        </w:rPr>
      </w:pPr>
      <w:r w:rsidRPr="003276FA">
        <w:rPr>
          <w:rFonts w:cstheme="minorHAnsi"/>
          <w:b/>
          <w:sz w:val="20"/>
          <w:u w:val="single"/>
        </w:rPr>
        <w:t>MEMBERSHIP DRIVE (DISCOVER WIE)</w:t>
      </w:r>
    </w:p>
    <w:p w:rsidR="00062EE5" w:rsidRPr="003276FA" w:rsidRDefault="00062EE5" w:rsidP="00062EE5">
      <w:pPr>
        <w:spacing w:line="360" w:lineRule="auto"/>
        <w:jc w:val="both"/>
        <w:rPr>
          <w:rFonts w:cstheme="minorHAnsi"/>
          <w:sz w:val="20"/>
          <w:szCs w:val="20"/>
        </w:rPr>
      </w:pPr>
      <w:r w:rsidRPr="003276FA">
        <w:rPr>
          <w:rFonts w:cstheme="minorHAnsi"/>
          <w:sz w:val="20"/>
          <w:szCs w:val="20"/>
        </w:rPr>
        <w:t>Membership Drive was initiated under the leadership of IEEE Islamabad Section in May, 2011 to increase IEEE WIE memberships in Pakistan. It was created with the following agenda points in mind:</w:t>
      </w:r>
    </w:p>
    <w:p w:rsidR="00062EE5" w:rsidRPr="003276FA" w:rsidRDefault="00062EE5" w:rsidP="00062EE5">
      <w:pPr>
        <w:pStyle w:val="ListParagraph"/>
        <w:numPr>
          <w:ilvl w:val="0"/>
          <w:numId w:val="24"/>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Aim existing IEEE student branches and promote WIE memberships through </w:t>
      </w:r>
      <w:r w:rsidRPr="003276FA">
        <w:rPr>
          <w:rFonts w:ascii="Times New Roman" w:hAnsi="Times New Roman" w:cstheme="minorHAnsi"/>
          <w:sz w:val="20"/>
          <w:szCs w:val="20"/>
          <w:u w:val="single"/>
        </w:rPr>
        <w:t>Discover WIE Sessions</w:t>
      </w:r>
      <w:r w:rsidRPr="003276FA">
        <w:rPr>
          <w:rFonts w:ascii="Times New Roman" w:hAnsi="Times New Roman" w:cstheme="minorHAnsi"/>
          <w:sz w:val="20"/>
          <w:szCs w:val="20"/>
        </w:rPr>
        <w:t>.</w:t>
      </w:r>
    </w:p>
    <w:p w:rsidR="00062EE5" w:rsidRPr="003276FA" w:rsidRDefault="00062EE5" w:rsidP="00062EE5">
      <w:pPr>
        <w:pStyle w:val="ListParagraph"/>
        <w:numPr>
          <w:ilvl w:val="0"/>
          <w:numId w:val="24"/>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Promotion through presentation and videos about IEEE and WIE by a PWF representative. </w:t>
      </w:r>
    </w:p>
    <w:p w:rsidR="00062EE5" w:rsidRPr="003276FA" w:rsidRDefault="00062EE5" w:rsidP="00062EE5">
      <w:pPr>
        <w:pStyle w:val="ListParagraph"/>
        <w:numPr>
          <w:ilvl w:val="0"/>
          <w:numId w:val="24"/>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PWF representatives and other IEEE members talk to the audience about their experiences in IEEE.</w:t>
      </w:r>
    </w:p>
    <w:p w:rsidR="00062EE5" w:rsidRPr="003276FA" w:rsidRDefault="00062EE5" w:rsidP="00062EE5">
      <w:pPr>
        <w:pStyle w:val="ListParagraph"/>
        <w:numPr>
          <w:ilvl w:val="0"/>
          <w:numId w:val="24"/>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 xml:space="preserve">Promotion also includes an activity session to help engage students and help create an idea of the IEEE environment. </w:t>
      </w:r>
    </w:p>
    <w:p w:rsidR="00062EE5" w:rsidRPr="003276FA" w:rsidRDefault="00062EE5" w:rsidP="00062EE5">
      <w:pPr>
        <w:pStyle w:val="ListParagraph"/>
        <w:numPr>
          <w:ilvl w:val="0"/>
          <w:numId w:val="24"/>
        </w:numPr>
        <w:suppressAutoHyphens w:val="0"/>
        <w:spacing w:after="0" w:line="360" w:lineRule="auto"/>
        <w:contextualSpacing/>
        <w:jc w:val="both"/>
        <w:rPr>
          <w:rFonts w:ascii="Times New Roman" w:hAnsi="Times New Roman" w:cstheme="minorHAnsi"/>
          <w:sz w:val="20"/>
          <w:szCs w:val="20"/>
        </w:rPr>
      </w:pPr>
      <w:r w:rsidRPr="003276FA">
        <w:rPr>
          <w:rFonts w:ascii="Times New Roman" w:hAnsi="Times New Roman" w:cstheme="minorHAnsi"/>
          <w:sz w:val="20"/>
          <w:szCs w:val="20"/>
        </w:rPr>
        <w:t>On the spot, feedback forms will be filled for improvement in the Membership Drive initiative.</w:t>
      </w:r>
    </w:p>
    <w:p w:rsidR="00062EE5" w:rsidRPr="003276FA" w:rsidRDefault="00062EE5" w:rsidP="00062EE5">
      <w:pPr>
        <w:pStyle w:val="ListParagraph"/>
        <w:numPr>
          <w:ilvl w:val="0"/>
          <w:numId w:val="25"/>
        </w:numPr>
        <w:suppressAutoHyphens w:val="0"/>
        <w:spacing w:after="0" w:line="360" w:lineRule="auto"/>
        <w:contextualSpacing/>
        <w:jc w:val="both"/>
        <w:rPr>
          <w:rFonts w:ascii="Times New Roman" w:hAnsi="Times New Roman" w:cstheme="minorHAnsi"/>
          <w:b/>
          <w:sz w:val="20"/>
          <w:szCs w:val="20"/>
        </w:rPr>
      </w:pPr>
      <w:r w:rsidRPr="003276FA">
        <w:rPr>
          <w:rFonts w:ascii="Times New Roman" w:hAnsi="Times New Roman" w:cstheme="minorHAnsi"/>
          <w:b/>
          <w:sz w:val="20"/>
          <w:szCs w:val="20"/>
        </w:rPr>
        <w:t>DISCOVER WIE – EPISODE 1</w:t>
      </w:r>
    </w:p>
    <w:p w:rsidR="00062EE5" w:rsidRPr="003276FA" w:rsidRDefault="00062EE5" w:rsidP="00062EE5">
      <w:pPr>
        <w:spacing w:line="360" w:lineRule="auto"/>
        <w:ind w:left="720"/>
        <w:jc w:val="both"/>
        <w:rPr>
          <w:rStyle w:val="Hyperlink"/>
          <w:rFonts w:ascii="Cambria" w:hAnsi="Cambria"/>
          <w:sz w:val="22"/>
          <w:szCs w:val="22"/>
          <w:lang w:eastAsia="ar-SA"/>
        </w:rPr>
      </w:pPr>
      <w:r w:rsidRPr="003276FA">
        <w:rPr>
          <w:rFonts w:cstheme="minorHAnsi"/>
          <w:sz w:val="20"/>
          <w:szCs w:val="20"/>
        </w:rPr>
        <w:t>The first Discover WIE session was held at NFC Faisalabad on 6</w:t>
      </w:r>
      <w:r w:rsidRPr="003276FA">
        <w:rPr>
          <w:rFonts w:cstheme="minorHAnsi"/>
          <w:sz w:val="20"/>
          <w:szCs w:val="20"/>
          <w:vertAlign w:val="superscript"/>
        </w:rPr>
        <w:t>th</w:t>
      </w:r>
      <w:r w:rsidRPr="003276FA">
        <w:rPr>
          <w:rFonts w:cstheme="minorHAnsi"/>
          <w:sz w:val="20"/>
          <w:szCs w:val="20"/>
        </w:rPr>
        <w:t xml:space="preserve"> May, 2011 and was hosted by IEEE NFC-IEFR. The event photos can be found here: </w:t>
      </w:r>
      <w:hyperlink r:id="rId15" w:history="1">
        <w:r w:rsidRPr="003276FA">
          <w:rPr>
            <w:rStyle w:val="Hyperlink"/>
            <w:rFonts w:cstheme="minorHAnsi"/>
            <w:sz w:val="20"/>
            <w:szCs w:val="20"/>
          </w:rPr>
          <w:t>http://on.fb.me/liK8nb</w:t>
        </w:r>
      </w:hyperlink>
    </w:p>
    <w:p w:rsidR="00062EE5" w:rsidRPr="003276FA" w:rsidRDefault="00062EE5" w:rsidP="00062EE5">
      <w:pPr>
        <w:pStyle w:val="ListParagraph"/>
        <w:numPr>
          <w:ilvl w:val="0"/>
          <w:numId w:val="25"/>
        </w:numPr>
        <w:suppressAutoHyphens w:val="0"/>
        <w:spacing w:after="0" w:line="360" w:lineRule="auto"/>
        <w:contextualSpacing/>
        <w:jc w:val="both"/>
        <w:rPr>
          <w:rFonts w:ascii="Times New Roman" w:hAnsi="Times New Roman" w:cstheme="minorHAnsi"/>
          <w:b/>
          <w:sz w:val="20"/>
          <w:szCs w:val="20"/>
        </w:rPr>
      </w:pPr>
      <w:r w:rsidRPr="003276FA">
        <w:rPr>
          <w:rFonts w:ascii="Times New Roman" w:hAnsi="Times New Roman" w:cstheme="minorHAnsi"/>
          <w:b/>
          <w:sz w:val="20"/>
          <w:szCs w:val="20"/>
        </w:rPr>
        <w:t>DISCOVER WIE – EPISODE 2</w:t>
      </w:r>
    </w:p>
    <w:p w:rsidR="00062EE5" w:rsidRPr="003276FA" w:rsidRDefault="00062EE5" w:rsidP="00062EE5">
      <w:pPr>
        <w:spacing w:line="360" w:lineRule="auto"/>
        <w:jc w:val="both"/>
        <w:rPr>
          <w:sz w:val="20"/>
        </w:rPr>
      </w:pPr>
      <w:r w:rsidRPr="003276FA">
        <w:rPr>
          <w:rFonts w:cstheme="minorHAnsi"/>
          <w:sz w:val="20"/>
          <w:szCs w:val="20"/>
        </w:rPr>
        <w:lastRenderedPageBreak/>
        <w:t>The second Discover WIE session as held at UET Lahore on 19</w:t>
      </w:r>
      <w:r w:rsidRPr="003276FA">
        <w:rPr>
          <w:rFonts w:cstheme="minorHAnsi"/>
          <w:sz w:val="20"/>
          <w:szCs w:val="20"/>
          <w:vertAlign w:val="superscript"/>
        </w:rPr>
        <w:t>th</w:t>
      </w:r>
      <w:r w:rsidRPr="003276FA">
        <w:rPr>
          <w:rFonts w:cstheme="minorHAnsi"/>
          <w:sz w:val="20"/>
          <w:szCs w:val="20"/>
        </w:rPr>
        <w:t xml:space="preserve"> May, 2011 at the ‘Footsteps of Illustration’ event by IEEE UET, Lahore. The event photos can be found here: </w:t>
      </w:r>
      <w:hyperlink r:id="rId16" w:history="1">
        <w:r w:rsidRPr="003276FA">
          <w:rPr>
            <w:rStyle w:val="Hyperlink"/>
            <w:rFonts w:cstheme="minorHAnsi"/>
            <w:sz w:val="20"/>
            <w:szCs w:val="20"/>
          </w:rPr>
          <w:t>http://on.fb.me/m1q8Y4</w:t>
        </w:r>
      </w:hyperlink>
    </w:p>
    <w:p w:rsidR="00062EE5" w:rsidRPr="003276FA" w:rsidRDefault="00062EE5" w:rsidP="00062EE5">
      <w:pPr>
        <w:jc w:val="both"/>
        <w:rPr>
          <w:rFonts w:cstheme="minorHAnsi"/>
          <w:b/>
          <w:sz w:val="20"/>
          <w:u w:val="single"/>
        </w:rPr>
      </w:pPr>
      <w:r w:rsidRPr="003276FA">
        <w:rPr>
          <w:rFonts w:cstheme="minorHAnsi"/>
          <w:b/>
          <w:sz w:val="20"/>
          <w:u w:val="single"/>
        </w:rPr>
        <w:t>PROGRESS PROJECT: PAKISTAN MISSION TO PROGRESS (PMP)</w:t>
      </w:r>
    </w:p>
    <w:p w:rsidR="00062EE5" w:rsidRPr="003276FA" w:rsidRDefault="00062EE5" w:rsidP="00062EE5">
      <w:pPr>
        <w:spacing w:line="360" w:lineRule="auto"/>
        <w:jc w:val="both"/>
        <w:rPr>
          <w:rFonts w:cstheme="minorHAnsi"/>
          <w:sz w:val="20"/>
        </w:rPr>
      </w:pPr>
      <w:r w:rsidRPr="003276FA">
        <w:rPr>
          <w:rFonts w:cstheme="minorHAnsi"/>
          <w:sz w:val="20"/>
        </w:rPr>
        <w:t xml:space="preserve">This project has been initiated under the leadership of </w:t>
      </w:r>
      <w:proofErr w:type="spellStart"/>
      <w:r w:rsidRPr="003276FA">
        <w:rPr>
          <w:rFonts w:cstheme="minorHAnsi"/>
          <w:sz w:val="20"/>
        </w:rPr>
        <w:t>Anum</w:t>
      </w:r>
      <w:proofErr w:type="spellEnd"/>
      <w:r w:rsidRPr="003276FA">
        <w:rPr>
          <w:rFonts w:cstheme="minorHAnsi"/>
          <w:sz w:val="20"/>
        </w:rPr>
        <w:t xml:space="preserve"> </w:t>
      </w:r>
      <w:proofErr w:type="spellStart"/>
      <w:r w:rsidRPr="003276FA">
        <w:rPr>
          <w:rFonts w:cstheme="minorHAnsi"/>
          <w:sz w:val="20"/>
        </w:rPr>
        <w:t>Javed</w:t>
      </w:r>
      <w:proofErr w:type="spellEnd"/>
      <w:r w:rsidRPr="003276FA">
        <w:rPr>
          <w:rFonts w:cstheme="minorHAnsi"/>
          <w:sz w:val="20"/>
        </w:rPr>
        <w:t xml:space="preserve"> (IEEE Lahore Section) in response to the R10 WIE PROGRESS PROJECT Support Fund 2011. A formal proposal was submitted earlier this month with the objective to provide Gender Equal Societies in Science, awareness to common man about science, engineering and technology (SET) and also to increase the networking in members by connecting all the WIE affinity groups. An estimate budget and number of participants was attached with the proposal. The proposed activities and programs include: </w:t>
      </w:r>
    </w:p>
    <w:p w:rsidR="00062EE5" w:rsidRPr="003276FA" w:rsidRDefault="00062EE5" w:rsidP="00062EE5">
      <w:pPr>
        <w:pStyle w:val="ListParagraph"/>
        <w:numPr>
          <w:ilvl w:val="0"/>
          <w:numId w:val="26"/>
        </w:numPr>
        <w:suppressAutoHyphens w:val="0"/>
        <w:spacing w:line="360" w:lineRule="auto"/>
        <w:contextualSpacing/>
        <w:jc w:val="both"/>
        <w:rPr>
          <w:rFonts w:ascii="Times New Roman" w:hAnsi="Times New Roman" w:cstheme="minorHAnsi"/>
          <w:sz w:val="20"/>
        </w:rPr>
      </w:pPr>
      <w:r w:rsidRPr="003276FA">
        <w:rPr>
          <w:rFonts w:ascii="Times New Roman" w:hAnsi="Times New Roman" w:cstheme="minorHAnsi"/>
          <w:sz w:val="20"/>
        </w:rPr>
        <w:t>Survey of the current gender-equality status through questionnaire</w:t>
      </w:r>
    </w:p>
    <w:p w:rsidR="00062EE5" w:rsidRPr="003276FA" w:rsidRDefault="00062EE5" w:rsidP="00062EE5">
      <w:pPr>
        <w:pStyle w:val="ListParagraph"/>
        <w:numPr>
          <w:ilvl w:val="0"/>
          <w:numId w:val="26"/>
        </w:numPr>
        <w:suppressAutoHyphens w:val="0"/>
        <w:spacing w:line="360" w:lineRule="auto"/>
        <w:contextualSpacing/>
        <w:jc w:val="both"/>
        <w:rPr>
          <w:rFonts w:ascii="Times New Roman" w:hAnsi="Times New Roman" w:cstheme="minorHAnsi"/>
          <w:sz w:val="20"/>
        </w:rPr>
      </w:pPr>
      <w:r w:rsidRPr="003276FA">
        <w:rPr>
          <w:rFonts w:ascii="Times New Roman" w:hAnsi="Times New Roman" w:cstheme="minorHAnsi"/>
          <w:sz w:val="20"/>
        </w:rPr>
        <w:t>Gender equality promotion in co-operation with rural areas</w:t>
      </w:r>
    </w:p>
    <w:p w:rsidR="00062EE5" w:rsidRPr="003276FA" w:rsidRDefault="00062EE5" w:rsidP="00062EE5">
      <w:pPr>
        <w:pStyle w:val="ListParagraph"/>
        <w:numPr>
          <w:ilvl w:val="0"/>
          <w:numId w:val="26"/>
        </w:numPr>
        <w:suppressAutoHyphens w:val="0"/>
        <w:spacing w:line="360" w:lineRule="auto"/>
        <w:contextualSpacing/>
        <w:jc w:val="both"/>
        <w:rPr>
          <w:rFonts w:ascii="Times New Roman" w:hAnsi="Times New Roman" w:cstheme="minorHAnsi"/>
          <w:sz w:val="20"/>
        </w:rPr>
      </w:pPr>
      <w:r w:rsidRPr="003276FA">
        <w:rPr>
          <w:rFonts w:ascii="Times New Roman" w:hAnsi="Times New Roman" w:cstheme="minorHAnsi"/>
          <w:sz w:val="20"/>
        </w:rPr>
        <w:t>Conduct seminars in the three IEEE Sections of Pakistan to change mind sets</w:t>
      </w:r>
    </w:p>
    <w:p w:rsidR="00062EE5" w:rsidRPr="003276FA" w:rsidRDefault="00062EE5" w:rsidP="00062EE5">
      <w:pPr>
        <w:jc w:val="both"/>
        <w:rPr>
          <w:rFonts w:cstheme="minorHAnsi"/>
          <w:b/>
          <w:sz w:val="20"/>
          <w:u w:val="single"/>
        </w:rPr>
      </w:pPr>
      <w:r w:rsidRPr="003276FA">
        <w:rPr>
          <w:rFonts w:cstheme="minorHAnsi"/>
          <w:b/>
          <w:sz w:val="20"/>
          <w:u w:val="single"/>
        </w:rPr>
        <w:t>JUST BELIEVE IN YOUR DREAMS – IEEE DAY PROJECT</w:t>
      </w:r>
    </w:p>
    <w:p w:rsidR="00062EE5" w:rsidRPr="003276FA" w:rsidRDefault="00062EE5" w:rsidP="00062EE5">
      <w:pPr>
        <w:spacing w:line="360" w:lineRule="auto"/>
        <w:jc w:val="both"/>
        <w:rPr>
          <w:sz w:val="20"/>
          <w:szCs w:val="20"/>
        </w:rPr>
      </w:pPr>
      <w:r w:rsidRPr="003276FA">
        <w:rPr>
          <w:rFonts w:cstheme="minorHAnsi"/>
          <w:color w:val="000000"/>
          <w:sz w:val="20"/>
        </w:rPr>
        <w:t>“Just Believe in Your Dreams” was conducted on 6th July 2011 during the celebrations of “</w:t>
      </w:r>
      <w:r w:rsidRPr="003276FA">
        <w:rPr>
          <w:rFonts w:cstheme="minorHAnsi"/>
          <w:i/>
          <w:iCs/>
          <w:color w:val="000000"/>
          <w:sz w:val="20"/>
        </w:rPr>
        <w:t>IEEE Day with GCUF</w:t>
      </w:r>
      <w:r w:rsidRPr="003276FA">
        <w:rPr>
          <w:rFonts w:cstheme="minorHAnsi"/>
          <w:color w:val="000000"/>
          <w:sz w:val="20"/>
        </w:rPr>
        <w:t xml:space="preserve">” with collaboration of IEEE Pakistan WIE Forum. Presentations and activities were held by Miss </w:t>
      </w:r>
      <w:proofErr w:type="spellStart"/>
      <w:r w:rsidRPr="003276FA">
        <w:rPr>
          <w:rFonts w:cstheme="minorHAnsi"/>
          <w:color w:val="000000"/>
          <w:sz w:val="20"/>
        </w:rPr>
        <w:t>Mehvish</w:t>
      </w:r>
      <w:proofErr w:type="spellEnd"/>
      <w:r w:rsidRPr="003276FA">
        <w:rPr>
          <w:rFonts w:cstheme="minorHAnsi"/>
          <w:color w:val="000000"/>
          <w:sz w:val="20"/>
        </w:rPr>
        <w:t xml:space="preserve"> </w:t>
      </w:r>
      <w:proofErr w:type="spellStart"/>
      <w:r w:rsidRPr="003276FA">
        <w:rPr>
          <w:rFonts w:cstheme="minorHAnsi"/>
          <w:color w:val="000000"/>
          <w:sz w:val="20"/>
        </w:rPr>
        <w:t>Zahoor</w:t>
      </w:r>
      <w:proofErr w:type="spellEnd"/>
      <w:r w:rsidRPr="003276FA">
        <w:rPr>
          <w:rFonts w:cstheme="minorHAnsi"/>
          <w:color w:val="000000"/>
          <w:sz w:val="20"/>
        </w:rPr>
        <w:t>; President IEEE WIE Forum. A session on “</w:t>
      </w:r>
      <w:proofErr w:type="spellStart"/>
      <w:r w:rsidRPr="003276FA">
        <w:rPr>
          <w:rFonts w:cstheme="minorHAnsi"/>
          <w:color w:val="000000"/>
          <w:sz w:val="20"/>
        </w:rPr>
        <w:t>Wanna</w:t>
      </w:r>
      <w:proofErr w:type="spellEnd"/>
      <w:r w:rsidRPr="003276FA">
        <w:rPr>
          <w:rFonts w:cstheme="minorHAnsi"/>
          <w:color w:val="000000"/>
          <w:sz w:val="20"/>
        </w:rPr>
        <w:t xml:space="preserve"> be… Making Your Dreams Come True” was held via a video conferencing by Muhammad </w:t>
      </w:r>
      <w:proofErr w:type="spellStart"/>
      <w:r w:rsidRPr="003276FA">
        <w:rPr>
          <w:rFonts w:cstheme="minorHAnsi"/>
          <w:color w:val="000000"/>
          <w:sz w:val="20"/>
        </w:rPr>
        <w:t>Saad</w:t>
      </w:r>
      <w:proofErr w:type="spellEnd"/>
      <w:r w:rsidRPr="003276FA">
        <w:rPr>
          <w:rFonts w:cstheme="minorHAnsi"/>
          <w:color w:val="000000"/>
          <w:sz w:val="20"/>
        </w:rPr>
        <w:t xml:space="preserve"> from the University of Massachusetts. A team activity followed along with a session on “Women Inspiration and Empowerment”.</w:t>
      </w:r>
    </w:p>
    <w:p w:rsidR="00D70415" w:rsidRPr="003276FA" w:rsidRDefault="00D70415" w:rsidP="009D1A1E">
      <w:pPr>
        <w:rPr>
          <w:sz w:val="20"/>
        </w:rPr>
      </w:pPr>
    </w:p>
    <w:p w:rsidR="00D70415" w:rsidRPr="003276FA" w:rsidRDefault="00D70415" w:rsidP="002961DF">
      <w:pPr>
        <w:pStyle w:val="Heading1"/>
        <w:pageBreakBefore/>
        <w:jc w:val="center"/>
        <w:rPr>
          <w:b/>
          <w:sz w:val="32"/>
        </w:rPr>
      </w:pPr>
      <w:bookmarkStart w:id="14" w:name="_Toc317179724"/>
      <w:r w:rsidRPr="003276FA">
        <w:rPr>
          <w:b/>
          <w:sz w:val="32"/>
        </w:rPr>
        <w:lastRenderedPageBreak/>
        <w:t>PART C - GOALS AND PLANS</w:t>
      </w:r>
      <w:bookmarkEnd w:id="14"/>
    </w:p>
    <w:p w:rsidR="00D70415" w:rsidRPr="003276FA" w:rsidRDefault="00D70415">
      <w:pPr>
        <w:pStyle w:val="Heading2"/>
        <w:rPr>
          <w:sz w:val="20"/>
        </w:rPr>
      </w:pPr>
    </w:p>
    <w:p w:rsidR="00D70415" w:rsidRPr="003276FA" w:rsidRDefault="00D70415">
      <w:pPr>
        <w:pStyle w:val="Heading2"/>
      </w:pPr>
      <w:bookmarkStart w:id="15" w:name="_Toc317179725"/>
      <w:r w:rsidRPr="003276FA">
        <w:t>C. 1</w:t>
      </w:r>
      <w:r w:rsidRPr="003276FA">
        <w:tab/>
        <w:t>Goal(s)</w:t>
      </w:r>
      <w:bookmarkEnd w:id="15"/>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Develop a “</w:t>
      </w:r>
      <w:r w:rsidRPr="003276FA">
        <w:rPr>
          <w:b/>
          <w:i/>
          <w:sz w:val="20"/>
        </w:rPr>
        <w:t xml:space="preserve">member” </w:t>
      </w:r>
      <w:r w:rsidRPr="003276FA">
        <w:rPr>
          <w:sz w:val="20"/>
        </w:rPr>
        <w:t>and “</w:t>
      </w:r>
      <w:r w:rsidRPr="003276FA">
        <w:rPr>
          <w:b/>
          <w:i/>
          <w:sz w:val="20"/>
        </w:rPr>
        <w:t>Value”</w:t>
      </w:r>
      <w:r w:rsidRPr="003276FA">
        <w:rPr>
          <w:sz w:val="20"/>
        </w:rPr>
        <w:t xml:space="preserve"> focused organisation.</w:t>
      </w:r>
    </w:p>
    <w:p w:rsidR="00D70415" w:rsidRPr="003276FA" w:rsidRDefault="00D70415">
      <w:pPr>
        <w:pStyle w:val="Default"/>
        <w:jc w:val="both"/>
        <w:rPr>
          <w:sz w:val="20"/>
        </w:rPr>
      </w:pPr>
    </w:p>
    <w:p w:rsidR="00D70415" w:rsidRPr="003276FA" w:rsidRDefault="00D70415">
      <w:pPr>
        <w:pStyle w:val="Heading2"/>
      </w:pPr>
      <w:bookmarkStart w:id="16" w:name="_Toc317179726"/>
      <w:r w:rsidRPr="003276FA">
        <w:t>C. 2</w:t>
      </w:r>
      <w:r w:rsidRPr="003276FA">
        <w:tab/>
        <w:t>Detailed Implementation Plans</w:t>
      </w:r>
      <w:bookmarkEnd w:id="16"/>
    </w:p>
    <w:p w:rsidR="00D70415" w:rsidRPr="003276FA" w:rsidRDefault="00D70415">
      <w:pPr>
        <w:pStyle w:val="Default"/>
        <w:jc w:val="both"/>
        <w:rPr>
          <w:sz w:val="20"/>
        </w:rPr>
      </w:pPr>
    </w:p>
    <w:p w:rsidR="00D70415" w:rsidRPr="003276FA" w:rsidRDefault="00D70415">
      <w:pPr>
        <w:pStyle w:val="Default"/>
        <w:numPr>
          <w:ilvl w:val="0"/>
          <w:numId w:val="5"/>
        </w:numPr>
        <w:jc w:val="both"/>
        <w:rPr>
          <w:sz w:val="20"/>
        </w:rPr>
      </w:pPr>
      <w:r w:rsidRPr="003276FA">
        <w:rPr>
          <w:sz w:val="20"/>
        </w:rPr>
        <w:t>Make IEEE more relevant for its members.</w:t>
      </w:r>
    </w:p>
    <w:p w:rsidR="00D70415" w:rsidRPr="003276FA" w:rsidRDefault="00D70415" w:rsidP="00C6713C">
      <w:pPr>
        <w:pStyle w:val="Default"/>
        <w:numPr>
          <w:ilvl w:val="0"/>
          <w:numId w:val="4"/>
        </w:numPr>
        <w:tabs>
          <w:tab w:val="left" w:pos="720"/>
        </w:tabs>
        <w:ind w:left="720" w:firstLine="0"/>
        <w:jc w:val="both"/>
        <w:rPr>
          <w:sz w:val="20"/>
        </w:rPr>
      </w:pPr>
      <w:r w:rsidRPr="003276FA">
        <w:rPr>
          <w:sz w:val="20"/>
        </w:rPr>
        <w:t>Professional development activities</w:t>
      </w:r>
    </w:p>
    <w:p w:rsidR="00D70415" w:rsidRPr="003276FA" w:rsidRDefault="00D70415" w:rsidP="00C6713C">
      <w:pPr>
        <w:pStyle w:val="Default"/>
        <w:numPr>
          <w:ilvl w:val="0"/>
          <w:numId w:val="4"/>
        </w:numPr>
        <w:tabs>
          <w:tab w:val="left" w:pos="720"/>
        </w:tabs>
        <w:ind w:left="720" w:firstLine="0"/>
        <w:jc w:val="both"/>
        <w:rPr>
          <w:sz w:val="20"/>
        </w:rPr>
      </w:pPr>
      <w:r w:rsidRPr="003276FA">
        <w:rPr>
          <w:sz w:val="20"/>
        </w:rPr>
        <w:t>More broad-based participation from various related industries</w:t>
      </w:r>
    </w:p>
    <w:p w:rsidR="00D70415" w:rsidRPr="003276FA" w:rsidRDefault="00D70415">
      <w:pPr>
        <w:pStyle w:val="Default"/>
        <w:numPr>
          <w:ilvl w:val="0"/>
          <w:numId w:val="12"/>
        </w:numPr>
        <w:jc w:val="both"/>
        <w:rPr>
          <w:sz w:val="20"/>
        </w:rPr>
      </w:pPr>
      <w:r w:rsidRPr="003276FA">
        <w:rPr>
          <w:sz w:val="20"/>
        </w:rPr>
        <w:t>Telecom</w:t>
      </w:r>
    </w:p>
    <w:p w:rsidR="00D70415" w:rsidRPr="003276FA" w:rsidRDefault="00D70415">
      <w:pPr>
        <w:pStyle w:val="Default"/>
        <w:numPr>
          <w:ilvl w:val="0"/>
          <w:numId w:val="12"/>
        </w:numPr>
        <w:jc w:val="both"/>
        <w:rPr>
          <w:sz w:val="20"/>
        </w:rPr>
      </w:pPr>
      <w:r w:rsidRPr="003276FA">
        <w:rPr>
          <w:sz w:val="20"/>
        </w:rPr>
        <w:t>Power</w:t>
      </w:r>
    </w:p>
    <w:p w:rsidR="00D70415" w:rsidRPr="003276FA" w:rsidRDefault="00D70415">
      <w:pPr>
        <w:pStyle w:val="Default"/>
        <w:numPr>
          <w:ilvl w:val="0"/>
          <w:numId w:val="12"/>
        </w:numPr>
        <w:jc w:val="both"/>
        <w:rPr>
          <w:sz w:val="20"/>
        </w:rPr>
      </w:pPr>
      <w:r w:rsidRPr="003276FA">
        <w:rPr>
          <w:sz w:val="20"/>
        </w:rPr>
        <w:t>Electronics</w:t>
      </w:r>
    </w:p>
    <w:p w:rsidR="00D70415" w:rsidRPr="003276FA" w:rsidRDefault="00D70415">
      <w:pPr>
        <w:pStyle w:val="Default"/>
        <w:numPr>
          <w:ilvl w:val="0"/>
          <w:numId w:val="12"/>
        </w:numPr>
        <w:jc w:val="both"/>
        <w:rPr>
          <w:sz w:val="20"/>
        </w:rPr>
      </w:pPr>
      <w:r w:rsidRPr="003276FA">
        <w:rPr>
          <w:sz w:val="20"/>
        </w:rPr>
        <w:t>Computing – Software development</w:t>
      </w:r>
    </w:p>
    <w:p w:rsidR="00D70415" w:rsidRPr="003276FA" w:rsidRDefault="00D70415">
      <w:pPr>
        <w:pStyle w:val="Default"/>
        <w:numPr>
          <w:ilvl w:val="0"/>
          <w:numId w:val="5"/>
        </w:numPr>
        <w:jc w:val="both"/>
        <w:rPr>
          <w:sz w:val="20"/>
        </w:rPr>
      </w:pPr>
      <w:r w:rsidRPr="003276FA">
        <w:rPr>
          <w:sz w:val="20"/>
        </w:rPr>
        <w:t>More active support for the student branches.</w:t>
      </w:r>
    </w:p>
    <w:p w:rsidR="00D70415" w:rsidRPr="003276FA" w:rsidRDefault="00D70415">
      <w:pPr>
        <w:pStyle w:val="Default"/>
        <w:numPr>
          <w:ilvl w:val="0"/>
          <w:numId w:val="5"/>
        </w:numPr>
        <w:jc w:val="both"/>
        <w:rPr>
          <w:sz w:val="20"/>
        </w:rPr>
      </w:pPr>
      <w:r w:rsidRPr="003276FA">
        <w:rPr>
          <w:sz w:val="20"/>
        </w:rPr>
        <w:t>Serve as a forum for discussion of professional and policy issues that are of interest to our members.</w:t>
      </w:r>
    </w:p>
    <w:p w:rsidR="00D70415" w:rsidRPr="003276FA" w:rsidRDefault="00D70415">
      <w:pPr>
        <w:pStyle w:val="Default"/>
        <w:numPr>
          <w:ilvl w:val="0"/>
          <w:numId w:val="5"/>
        </w:numPr>
        <w:jc w:val="both"/>
        <w:rPr>
          <w:sz w:val="20"/>
        </w:rPr>
      </w:pPr>
      <w:r w:rsidRPr="003276FA">
        <w:rPr>
          <w:sz w:val="20"/>
        </w:rPr>
        <w:t>Organise at least 6 educational seminars on topics of interest to IEEE members.</w:t>
      </w:r>
    </w:p>
    <w:p w:rsidR="00D70415" w:rsidRPr="003276FA" w:rsidRDefault="00D70415">
      <w:pPr>
        <w:pStyle w:val="Default"/>
        <w:numPr>
          <w:ilvl w:val="0"/>
          <w:numId w:val="5"/>
        </w:numPr>
        <w:jc w:val="both"/>
        <w:rPr>
          <w:sz w:val="20"/>
        </w:rPr>
      </w:pPr>
      <w:r w:rsidRPr="003276FA">
        <w:rPr>
          <w:sz w:val="20"/>
        </w:rPr>
        <w:t>Increase membership through a concerted drive and activate dormant members.</w:t>
      </w:r>
    </w:p>
    <w:p w:rsidR="00D70415" w:rsidRPr="003276FA" w:rsidRDefault="00D70415">
      <w:pPr>
        <w:pStyle w:val="Default"/>
        <w:numPr>
          <w:ilvl w:val="0"/>
          <w:numId w:val="6"/>
        </w:numPr>
        <w:jc w:val="both"/>
        <w:rPr>
          <w:sz w:val="20"/>
        </w:rPr>
      </w:pPr>
      <w:r w:rsidRPr="003276FA">
        <w:rPr>
          <w:sz w:val="20"/>
        </w:rPr>
        <w:t>Seek institutional support</w:t>
      </w:r>
    </w:p>
    <w:p w:rsidR="00D70415" w:rsidRPr="003276FA" w:rsidRDefault="00D70415">
      <w:pPr>
        <w:pStyle w:val="Default"/>
        <w:numPr>
          <w:ilvl w:val="0"/>
          <w:numId w:val="6"/>
        </w:numPr>
        <w:jc w:val="both"/>
        <w:rPr>
          <w:sz w:val="20"/>
        </w:rPr>
      </w:pPr>
      <w:r w:rsidRPr="003276FA">
        <w:rPr>
          <w:sz w:val="20"/>
        </w:rPr>
        <w:t>Offer value for membership (Institution and individual level)</w:t>
      </w:r>
    </w:p>
    <w:p w:rsidR="00D70415" w:rsidRPr="003276FA" w:rsidRDefault="00D70415">
      <w:pPr>
        <w:pStyle w:val="Default"/>
        <w:numPr>
          <w:ilvl w:val="0"/>
          <w:numId w:val="6"/>
        </w:numPr>
        <w:jc w:val="both"/>
        <w:rPr>
          <w:sz w:val="20"/>
        </w:rPr>
      </w:pPr>
      <w:r w:rsidRPr="003276FA">
        <w:rPr>
          <w:sz w:val="20"/>
        </w:rPr>
        <w:t>Establish a process for converting student members into regular members</w:t>
      </w:r>
    </w:p>
    <w:p w:rsidR="00D70415" w:rsidRPr="003276FA" w:rsidRDefault="00D70415">
      <w:pPr>
        <w:pStyle w:val="Default"/>
        <w:numPr>
          <w:ilvl w:val="0"/>
          <w:numId w:val="5"/>
        </w:numPr>
        <w:jc w:val="both"/>
        <w:rPr>
          <w:sz w:val="20"/>
        </w:rPr>
      </w:pPr>
      <w:r w:rsidRPr="003276FA">
        <w:rPr>
          <w:sz w:val="20"/>
        </w:rPr>
        <w:t>Organisational strengthening</w:t>
      </w:r>
    </w:p>
    <w:p w:rsidR="00D70415" w:rsidRPr="003276FA" w:rsidRDefault="00D70415" w:rsidP="00C6713C">
      <w:pPr>
        <w:pStyle w:val="Default"/>
        <w:numPr>
          <w:ilvl w:val="0"/>
          <w:numId w:val="11"/>
        </w:numPr>
        <w:tabs>
          <w:tab w:val="left" w:pos="720"/>
        </w:tabs>
        <w:ind w:left="720" w:hanging="270"/>
        <w:jc w:val="both"/>
        <w:rPr>
          <w:sz w:val="20"/>
        </w:rPr>
      </w:pPr>
      <w:r w:rsidRPr="003276FA">
        <w:rPr>
          <w:sz w:val="20"/>
        </w:rPr>
        <w:t>Establish processes for providing information and services to existing and new members</w:t>
      </w:r>
    </w:p>
    <w:p w:rsidR="00D70415" w:rsidRPr="003276FA" w:rsidRDefault="00D70415" w:rsidP="00C6713C">
      <w:pPr>
        <w:pStyle w:val="Default"/>
        <w:numPr>
          <w:ilvl w:val="0"/>
          <w:numId w:val="11"/>
        </w:numPr>
        <w:tabs>
          <w:tab w:val="left" w:pos="720"/>
        </w:tabs>
        <w:ind w:left="720" w:hanging="270"/>
        <w:jc w:val="both"/>
        <w:rPr>
          <w:sz w:val="20"/>
        </w:rPr>
      </w:pPr>
      <w:r w:rsidRPr="003276FA">
        <w:rPr>
          <w:sz w:val="20"/>
        </w:rPr>
        <w:t>Dues payment support</w:t>
      </w:r>
    </w:p>
    <w:p w:rsidR="00D70415" w:rsidRPr="003276FA" w:rsidRDefault="00D70415" w:rsidP="00C6713C">
      <w:pPr>
        <w:pStyle w:val="Default"/>
        <w:numPr>
          <w:ilvl w:val="0"/>
          <w:numId w:val="11"/>
        </w:numPr>
        <w:tabs>
          <w:tab w:val="left" w:pos="720"/>
        </w:tabs>
        <w:ind w:left="720" w:hanging="270"/>
        <w:jc w:val="both"/>
        <w:rPr>
          <w:sz w:val="20"/>
        </w:rPr>
      </w:pPr>
      <w:r w:rsidRPr="003276FA">
        <w:rPr>
          <w:sz w:val="20"/>
        </w:rPr>
        <w:t>Information dissemination through newsletter, e-mail and website</w:t>
      </w:r>
    </w:p>
    <w:p w:rsidR="00D70415" w:rsidRPr="003276FA" w:rsidRDefault="00D70415" w:rsidP="00C6713C">
      <w:pPr>
        <w:pStyle w:val="Default"/>
        <w:numPr>
          <w:ilvl w:val="0"/>
          <w:numId w:val="11"/>
        </w:numPr>
        <w:tabs>
          <w:tab w:val="left" w:pos="720"/>
        </w:tabs>
        <w:ind w:left="720" w:hanging="270"/>
        <w:jc w:val="both"/>
        <w:rPr>
          <w:sz w:val="20"/>
        </w:rPr>
      </w:pPr>
      <w:r w:rsidRPr="003276FA">
        <w:rPr>
          <w:sz w:val="20"/>
        </w:rPr>
        <w:t>Establish a standard calendar of events and activities</w:t>
      </w:r>
    </w:p>
    <w:p w:rsidR="00D70415" w:rsidRPr="003276FA" w:rsidRDefault="003276FA">
      <w:pPr>
        <w:pStyle w:val="Default"/>
        <w:tabs>
          <w:tab w:val="left" w:pos="720"/>
        </w:tabs>
        <w:ind w:left="990" w:hanging="270"/>
        <w:jc w:val="both"/>
        <w:rPr>
          <w:sz w:val="20"/>
        </w:rPr>
      </w:pPr>
      <w:r w:rsidRPr="003276FA">
        <w:rPr>
          <w:sz w:val="20"/>
        </w:rPr>
        <w:t>·</w:t>
      </w:r>
      <w:r w:rsidR="00D70415" w:rsidRPr="003276FA">
        <w:rPr>
          <w:sz w:val="20"/>
        </w:rPr>
        <w:tab/>
        <w:t>Meetings</w:t>
      </w:r>
    </w:p>
    <w:p w:rsidR="00D70415" w:rsidRPr="003276FA" w:rsidRDefault="00D70415" w:rsidP="00C6713C">
      <w:pPr>
        <w:pStyle w:val="Default"/>
        <w:numPr>
          <w:ilvl w:val="0"/>
          <w:numId w:val="8"/>
        </w:numPr>
        <w:tabs>
          <w:tab w:val="left" w:pos="990"/>
        </w:tabs>
        <w:ind w:left="990" w:hanging="270"/>
        <w:jc w:val="both"/>
        <w:rPr>
          <w:sz w:val="20"/>
        </w:rPr>
      </w:pPr>
      <w:r w:rsidRPr="003276FA">
        <w:rPr>
          <w:sz w:val="20"/>
        </w:rPr>
        <w:t>Seminars</w:t>
      </w:r>
    </w:p>
    <w:p w:rsidR="00D70415" w:rsidRPr="003276FA" w:rsidRDefault="00D70415">
      <w:pPr>
        <w:pStyle w:val="Default"/>
        <w:numPr>
          <w:ilvl w:val="0"/>
          <w:numId w:val="5"/>
        </w:numPr>
        <w:jc w:val="both"/>
        <w:rPr>
          <w:sz w:val="20"/>
        </w:rPr>
      </w:pPr>
      <w:r w:rsidRPr="003276FA">
        <w:rPr>
          <w:sz w:val="20"/>
        </w:rPr>
        <w:t>Financial Aid for deserving students</w:t>
      </w:r>
    </w:p>
    <w:p w:rsidR="00D70415" w:rsidRPr="003276FA" w:rsidRDefault="00D70415">
      <w:pPr>
        <w:pStyle w:val="Default"/>
        <w:numPr>
          <w:ilvl w:val="0"/>
          <w:numId w:val="5"/>
        </w:numPr>
        <w:jc w:val="both"/>
        <w:rPr>
          <w:sz w:val="20"/>
        </w:rPr>
      </w:pPr>
      <w:r w:rsidRPr="003276FA">
        <w:rPr>
          <w:sz w:val="20"/>
        </w:rPr>
        <w:t>Motivating members to upgrade to senior member</w:t>
      </w:r>
    </w:p>
    <w:p w:rsidR="00D70415" w:rsidRPr="003276FA" w:rsidRDefault="00D70415">
      <w:pPr>
        <w:pStyle w:val="Default"/>
        <w:jc w:val="both"/>
        <w:rPr>
          <w:sz w:val="20"/>
        </w:rPr>
      </w:pPr>
    </w:p>
    <w:p w:rsidR="00D70415" w:rsidRPr="003276FA" w:rsidRDefault="00D70415" w:rsidP="00C6713C">
      <w:pPr>
        <w:pStyle w:val="Heading1"/>
        <w:pageBreakBefore/>
        <w:jc w:val="center"/>
        <w:rPr>
          <w:b/>
          <w:sz w:val="32"/>
        </w:rPr>
      </w:pPr>
      <w:bookmarkStart w:id="17" w:name="_Toc317179727"/>
      <w:r w:rsidRPr="003276FA">
        <w:rPr>
          <w:b/>
          <w:sz w:val="32"/>
        </w:rPr>
        <w:lastRenderedPageBreak/>
        <w:t>PART D - OTHERS</w:t>
      </w:r>
      <w:bookmarkEnd w:id="17"/>
    </w:p>
    <w:p w:rsidR="00D70415" w:rsidRPr="003276FA" w:rsidRDefault="00D70415">
      <w:pPr>
        <w:pStyle w:val="Heading2"/>
      </w:pPr>
      <w:bookmarkStart w:id="18" w:name="_Toc317179728"/>
      <w:r w:rsidRPr="003276FA">
        <w:t>D. 1</w:t>
      </w:r>
      <w:r w:rsidRPr="003276FA">
        <w:tab/>
        <w:t>Special Events</w:t>
      </w:r>
      <w:bookmarkEnd w:id="18"/>
      <w:r w:rsidRPr="003276FA">
        <w:t xml:space="preserve"> </w:t>
      </w:r>
    </w:p>
    <w:p w:rsidR="00D70415" w:rsidRPr="003276FA" w:rsidRDefault="00D70415">
      <w:pPr>
        <w:pStyle w:val="Default"/>
        <w:jc w:val="both"/>
        <w:rPr>
          <w:sz w:val="20"/>
        </w:rPr>
      </w:pPr>
    </w:p>
    <w:p w:rsidR="00D70415" w:rsidRPr="003276FA" w:rsidRDefault="00D70415">
      <w:pPr>
        <w:pStyle w:val="Default"/>
        <w:jc w:val="both"/>
        <w:rPr>
          <w:b/>
          <w:sz w:val="20"/>
        </w:rPr>
      </w:pPr>
      <w:r w:rsidRPr="003276FA">
        <w:rPr>
          <w:sz w:val="20"/>
        </w:rPr>
        <w:t xml:space="preserve">The following were the special events held by </w:t>
      </w:r>
      <w:r w:rsidRPr="003276FA">
        <w:rPr>
          <w:b/>
          <w:sz w:val="20"/>
        </w:rPr>
        <w:t>IEEE Lah</w:t>
      </w:r>
      <w:r w:rsidR="00E72AB4" w:rsidRPr="003276FA">
        <w:rPr>
          <w:b/>
          <w:sz w:val="20"/>
        </w:rPr>
        <w:t>ore Section during the year 2011</w:t>
      </w:r>
      <w:r w:rsidRPr="003276FA">
        <w:rPr>
          <w:b/>
          <w:sz w:val="20"/>
        </w:rPr>
        <w:t>:</w:t>
      </w:r>
    </w:p>
    <w:p w:rsidR="001E5CA2" w:rsidRPr="003276FA" w:rsidRDefault="001E5CA2">
      <w:pPr>
        <w:pStyle w:val="Default"/>
        <w:numPr>
          <w:ilvl w:val="0"/>
          <w:numId w:val="10"/>
        </w:numPr>
        <w:rPr>
          <w:bCs/>
          <w:sz w:val="20"/>
          <w:lang w:val="en-US"/>
        </w:rPr>
      </w:pPr>
      <w:r w:rsidRPr="003276FA">
        <w:rPr>
          <w:bCs/>
          <w:sz w:val="20"/>
          <w:lang w:val="en-US"/>
        </w:rPr>
        <w:t>Student participation in the R10 Student Congress Auckland</w:t>
      </w:r>
    </w:p>
    <w:p w:rsidR="0075028A" w:rsidRPr="003276FA" w:rsidRDefault="00D70415">
      <w:pPr>
        <w:pStyle w:val="Default"/>
        <w:numPr>
          <w:ilvl w:val="0"/>
          <w:numId w:val="10"/>
        </w:numPr>
        <w:rPr>
          <w:bCs/>
          <w:sz w:val="20"/>
          <w:lang w:val="en-US"/>
        </w:rPr>
      </w:pPr>
      <w:r w:rsidRPr="003276FA">
        <w:rPr>
          <w:bCs/>
          <w:sz w:val="20"/>
          <w:lang w:val="en-US"/>
        </w:rPr>
        <w:t xml:space="preserve">IEEE </w:t>
      </w:r>
      <w:r w:rsidR="001E5CA2" w:rsidRPr="003276FA">
        <w:rPr>
          <w:bCs/>
          <w:sz w:val="20"/>
          <w:lang w:val="en-US"/>
        </w:rPr>
        <w:t>Section Student Congress 2011</w:t>
      </w:r>
      <w:r w:rsidRPr="003276FA">
        <w:rPr>
          <w:bCs/>
          <w:sz w:val="20"/>
          <w:lang w:val="en-US"/>
        </w:rPr>
        <w:t>, GCU Lahore</w:t>
      </w:r>
    </w:p>
    <w:p w:rsidR="00D70415" w:rsidRPr="003276FA" w:rsidRDefault="00D70415" w:rsidP="00E6061A">
      <w:pPr>
        <w:pStyle w:val="Default"/>
        <w:ind w:left="360"/>
        <w:rPr>
          <w:bCs/>
          <w:sz w:val="20"/>
          <w:lang w:val="en-US"/>
        </w:rPr>
      </w:pPr>
    </w:p>
    <w:p w:rsidR="00D70415" w:rsidRPr="003276FA" w:rsidRDefault="00D70415">
      <w:pPr>
        <w:pStyle w:val="Default"/>
        <w:jc w:val="both"/>
        <w:rPr>
          <w:sz w:val="20"/>
          <w:lang w:val="en-US"/>
        </w:rPr>
      </w:pPr>
    </w:p>
    <w:p w:rsidR="00D70415" w:rsidRPr="003276FA" w:rsidRDefault="00D70415">
      <w:pPr>
        <w:pStyle w:val="Heading2"/>
      </w:pPr>
      <w:bookmarkStart w:id="19" w:name="_Toc317179729"/>
      <w:r w:rsidRPr="003276FA">
        <w:t>D. 2</w:t>
      </w:r>
      <w:r w:rsidRPr="003276FA">
        <w:tab/>
        <w:t>Problems Anticipated</w:t>
      </w:r>
      <w:bookmarkEnd w:id="19"/>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The following problems could be anticipated:</w:t>
      </w:r>
    </w:p>
    <w:p w:rsidR="00D70415" w:rsidRPr="003276FA" w:rsidRDefault="00D70415">
      <w:pPr>
        <w:pStyle w:val="Default"/>
        <w:numPr>
          <w:ilvl w:val="0"/>
          <w:numId w:val="3"/>
        </w:numPr>
        <w:jc w:val="both"/>
        <w:rPr>
          <w:sz w:val="20"/>
        </w:rPr>
      </w:pPr>
      <w:r w:rsidRPr="003276FA">
        <w:rPr>
          <w:sz w:val="20"/>
        </w:rPr>
        <w:t xml:space="preserve">The </w:t>
      </w:r>
      <w:proofErr w:type="gramStart"/>
      <w:r w:rsidRPr="003276FA">
        <w:rPr>
          <w:sz w:val="20"/>
        </w:rPr>
        <w:t>fluctuations in exchange rate is</w:t>
      </w:r>
      <w:proofErr w:type="gramEnd"/>
      <w:r w:rsidRPr="003276FA">
        <w:rPr>
          <w:sz w:val="20"/>
        </w:rPr>
        <w:t xml:space="preserve"> adversely affecting the paying power of members.</w:t>
      </w:r>
    </w:p>
    <w:p w:rsidR="00D70415" w:rsidRPr="003276FA" w:rsidRDefault="00D70415">
      <w:pPr>
        <w:pStyle w:val="Default"/>
        <w:jc w:val="both"/>
        <w:rPr>
          <w:sz w:val="20"/>
        </w:rPr>
      </w:pPr>
    </w:p>
    <w:p w:rsidR="00D70415" w:rsidRPr="003276FA" w:rsidRDefault="00D70415">
      <w:pPr>
        <w:pStyle w:val="Default"/>
        <w:jc w:val="both"/>
        <w:rPr>
          <w:sz w:val="20"/>
        </w:rPr>
      </w:pPr>
      <w:r w:rsidRPr="003276FA">
        <w:rPr>
          <w:sz w:val="20"/>
        </w:rPr>
        <w:t>It is suggested that plans and goals be realistic keeping in view the available time to office holders and limitation of human resources for voluntary work.</w:t>
      </w:r>
    </w:p>
    <w:sectPr w:rsidR="00D70415" w:rsidRPr="003276FA" w:rsidSect="00D7041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96" w:left="144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AC" w:rsidRDefault="00966EAC" w:rsidP="001E2E63">
      <w:r>
        <w:separator/>
      </w:r>
    </w:p>
  </w:endnote>
  <w:endnote w:type="continuationSeparator" w:id="0">
    <w:p w:rsidR="00966EAC" w:rsidRDefault="00966EAC" w:rsidP="001E2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mbri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igh Tower Text">
    <w:altName w:val="Cambria"/>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Hoefler Text">
    <w:altName w:val="Constanti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73" w:rsidRDefault="00CD7073">
    <w:pPr>
      <w:pStyle w:val="Defaul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73" w:rsidRPr="006263A0" w:rsidRDefault="00CD7073">
    <w:pPr>
      <w:pStyle w:val="Footer"/>
      <w:pBdr>
        <w:top w:val="thinThickSmallGap" w:sz="24" w:space="1" w:color="622423" w:themeColor="accent2" w:themeShade="7F"/>
      </w:pBdr>
      <w:rPr>
        <w:rFonts w:asciiTheme="majorHAnsi" w:hAnsiTheme="majorHAnsi" w:cstheme="majorHAnsi"/>
      </w:rPr>
    </w:pPr>
    <w:r w:rsidRPr="006263A0">
      <w:rPr>
        <w:rFonts w:asciiTheme="majorHAnsi" w:hAnsiTheme="majorHAnsi" w:cstheme="majorHAnsi"/>
      </w:rPr>
      <w:t>IEEE LAHORE SECTION -- REPORT FOR 2011</w:t>
    </w:r>
    <w:r w:rsidRPr="006263A0">
      <w:rPr>
        <w:rFonts w:asciiTheme="majorHAnsi" w:hAnsiTheme="majorHAnsi" w:cstheme="majorHAnsi"/>
      </w:rPr>
      <w:ptab w:relativeTo="margin" w:alignment="right" w:leader="none"/>
    </w:r>
    <w:r w:rsidRPr="006263A0">
      <w:rPr>
        <w:rFonts w:asciiTheme="majorHAnsi" w:hAnsiTheme="majorHAnsi" w:cstheme="majorHAnsi"/>
      </w:rPr>
      <w:t xml:space="preserve">Page </w:t>
    </w:r>
    <w:r w:rsidRPr="006263A0">
      <w:rPr>
        <w:rFonts w:asciiTheme="majorHAnsi" w:hAnsiTheme="majorHAnsi" w:cstheme="majorHAnsi"/>
      </w:rPr>
      <w:fldChar w:fldCharType="begin"/>
    </w:r>
    <w:r w:rsidRPr="006263A0">
      <w:rPr>
        <w:rFonts w:asciiTheme="majorHAnsi" w:hAnsiTheme="majorHAnsi" w:cstheme="majorHAnsi"/>
      </w:rPr>
      <w:instrText xml:space="preserve"> PAGE   \* MERGEFORMAT </w:instrText>
    </w:r>
    <w:r w:rsidRPr="006263A0">
      <w:rPr>
        <w:rFonts w:asciiTheme="majorHAnsi" w:hAnsiTheme="majorHAnsi" w:cstheme="majorHAnsi"/>
      </w:rPr>
      <w:fldChar w:fldCharType="separate"/>
    </w:r>
    <w:r w:rsidR="006263A0">
      <w:rPr>
        <w:rFonts w:asciiTheme="majorHAnsi" w:hAnsiTheme="majorHAnsi" w:cstheme="majorHAnsi"/>
        <w:noProof/>
      </w:rPr>
      <w:t>5</w:t>
    </w:r>
    <w:r w:rsidRPr="006263A0">
      <w:rPr>
        <w:rFonts w:asciiTheme="majorHAnsi" w:hAnsiTheme="majorHAnsi" w:cstheme="majorHAnsi"/>
      </w:rPr>
      <w:fldChar w:fldCharType="end"/>
    </w:r>
  </w:p>
  <w:p w:rsidR="00CD7073" w:rsidRPr="006263A0" w:rsidRDefault="00CD7073">
    <w:pPr>
      <w:pStyle w:val="Footer"/>
      <w:ind w:right="360"/>
      <w:rPr>
        <w:rFonts w:asciiTheme="majorHAnsi" w:hAnsiTheme="majorHAnsi" w:cstheme="maj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73" w:rsidRDefault="00CD7073">
    <w:pPr>
      <w:pStyle w:val="Defaul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AC" w:rsidRDefault="00966EAC" w:rsidP="001E2E63">
      <w:r>
        <w:separator/>
      </w:r>
    </w:p>
  </w:footnote>
  <w:footnote w:type="continuationSeparator" w:id="0">
    <w:p w:rsidR="00966EAC" w:rsidRDefault="00966EAC" w:rsidP="001E2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73" w:rsidRDefault="00CD7073">
    <w:pPr>
      <w:pStyle w:val="Defaul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73" w:rsidRDefault="00CD7073">
    <w:pPr>
      <w:pStyle w:val="Defaul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73" w:rsidRDefault="00CD7073">
    <w:pPr>
      <w:pStyle w:val="Defaul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b w:val="0"/>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3"/>
      <w:numFmt w:val="bullet"/>
      <w:lvlText w:val="-"/>
      <w:lvlJc w:val="left"/>
      <w:pPr>
        <w:tabs>
          <w:tab w:val="num" w:pos="1080"/>
        </w:tabs>
        <w:ind w:left="1080" w:hanging="360"/>
      </w:pPr>
      <w:rPr>
        <w:rFonts w:ascii="OpenSymbol" w:hAnsi="OpenSymbol"/>
      </w:rPr>
    </w:lvl>
  </w:abstractNum>
  <w:abstractNum w:abstractNumId="8">
    <w:nsid w:val="00000009"/>
    <w:multiLevelType w:val="multilevel"/>
    <w:tmpl w:val="00000009"/>
    <w:name w:val="WW8Num9"/>
    <w:lvl w:ilvl="0">
      <w:start w:val="9"/>
      <w:numFmt w:val="decimal"/>
      <w:lvlText w:val="%1."/>
      <w:lvlJc w:val="left"/>
      <w:pPr>
        <w:tabs>
          <w:tab w:val="num" w:pos="720"/>
        </w:tabs>
        <w:ind w:left="720" w:hanging="360"/>
      </w:pPr>
    </w:lvl>
    <w:lvl w:ilvl="1">
      <w:start w:val="1"/>
      <w:numFmt w:val="lowerLetter"/>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0"/>
        </w:tabs>
        <w:ind w:left="720" w:hanging="360"/>
      </w:pPr>
      <w:rPr>
        <w:rFonts w:ascii="Wingdings" w:hAnsi="Wingdings"/>
      </w:rPr>
    </w:lvl>
  </w:abstractNum>
  <w:abstractNum w:abstractNumId="15">
    <w:nsid w:val="00000010"/>
    <w:multiLevelType w:val="singleLevel"/>
    <w:tmpl w:val="00000010"/>
    <w:name w:val="WW8Num17"/>
    <w:lvl w:ilvl="0">
      <w:start w:val="3"/>
      <w:numFmt w:val="bullet"/>
      <w:lvlText w:val="-"/>
      <w:lvlJc w:val="left"/>
      <w:pPr>
        <w:tabs>
          <w:tab w:val="num" w:pos="1080"/>
        </w:tabs>
        <w:ind w:left="1080" w:hanging="360"/>
      </w:pPr>
      <w:rPr>
        <w:rFonts w:ascii="OpenSymbol" w:hAnsi="OpenSymbol"/>
      </w:rPr>
    </w:lvl>
  </w:abstractNum>
  <w:abstractNum w:abstractNumId="16">
    <w:nsid w:val="00000011"/>
    <w:multiLevelType w:val="multilevel"/>
    <w:tmpl w:val="00000011"/>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singleLevel"/>
    <w:tmpl w:val="00000012"/>
    <w:name w:val="WW8Num19"/>
    <w:lvl w:ilvl="0">
      <w:start w:val="1"/>
      <w:numFmt w:val="bullet"/>
      <w:lvlText w:val=""/>
      <w:lvlJc w:val="left"/>
      <w:pPr>
        <w:tabs>
          <w:tab w:val="num" w:pos="0"/>
        </w:tabs>
        <w:ind w:left="720" w:hanging="360"/>
      </w:pPr>
      <w:rPr>
        <w:rFonts w:ascii="Wingdings" w:hAnsi="Wingdings"/>
        <w:color w:val="C0504D"/>
      </w:r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1"/>
    <w:lvl w:ilvl="0">
      <w:start w:val="1"/>
      <w:numFmt w:val="decimal"/>
      <w:lvlText w:val="%1."/>
      <w:lvlJc w:val="left"/>
      <w:pPr>
        <w:tabs>
          <w:tab w:val="num" w:pos="720"/>
        </w:tabs>
        <w:ind w:left="720" w:hanging="360"/>
      </w:pPr>
      <w:rPr>
        <w:color w:val="9436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F3208D"/>
    <w:multiLevelType w:val="hybridMultilevel"/>
    <w:tmpl w:val="128028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03ED3AEC"/>
    <w:multiLevelType w:val="hybridMultilevel"/>
    <w:tmpl w:val="7494D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07086F36"/>
    <w:multiLevelType w:val="hybridMultilevel"/>
    <w:tmpl w:val="7A0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112E9B"/>
    <w:multiLevelType w:val="hybridMultilevel"/>
    <w:tmpl w:val="B90816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8B35E48"/>
    <w:multiLevelType w:val="hybridMultilevel"/>
    <w:tmpl w:val="7CC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AD249D6"/>
    <w:multiLevelType w:val="hybridMultilevel"/>
    <w:tmpl w:val="C644B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712E2C"/>
    <w:multiLevelType w:val="hybridMultilevel"/>
    <w:tmpl w:val="2F02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930C20"/>
    <w:multiLevelType w:val="hybridMultilevel"/>
    <w:tmpl w:val="99807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B635E08"/>
    <w:multiLevelType w:val="hybridMultilevel"/>
    <w:tmpl w:val="5920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3D0D41"/>
    <w:multiLevelType w:val="hybridMultilevel"/>
    <w:tmpl w:val="2FFE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557179"/>
    <w:multiLevelType w:val="hybridMultilevel"/>
    <w:tmpl w:val="F516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75166EB"/>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4B80BCB"/>
    <w:multiLevelType w:val="hybridMultilevel"/>
    <w:tmpl w:val="47DE9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AA017AA"/>
    <w:multiLevelType w:val="hybridMultilevel"/>
    <w:tmpl w:val="FE38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FE1972"/>
    <w:multiLevelType w:val="hybridMultilevel"/>
    <w:tmpl w:val="0DD88F2C"/>
    <w:lvl w:ilvl="0" w:tplc="2F10F842">
      <w:start w:val="1"/>
      <w:numFmt w:val="decimal"/>
      <w:lvlText w:val="%1-"/>
      <w:lvlJc w:val="left"/>
      <w:pPr>
        <w:ind w:left="360" w:hanging="360"/>
      </w:pPr>
      <w:rPr>
        <w:rFonts w:asciiTheme="minorHAnsi" w:hAnsiTheme="minorHAnsi" w:cstheme="minorHAnsi"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3925613"/>
    <w:multiLevelType w:val="hybridMultilevel"/>
    <w:tmpl w:val="9FFE51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nsid w:val="6E1E373D"/>
    <w:multiLevelType w:val="hybridMultilevel"/>
    <w:tmpl w:val="A0428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79CD0EB7"/>
    <w:multiLevelType w:val="hybridMultilevel"/>
    <w:tmpl w:val="7612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DC30411"/>
    <w:multiLevelType w:val="hybridMultilevel"/>
    <w:tmpl w:val="849617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5"/>
  </w:num>
  <w:num w:numId="13">
    <w:abstractNumId w:val="18"/>
  </w:num>
  <w:num w:numId="14">
    <w:abstractNumId w:val="28"/>
  </w:num>
  <w:num w:numId="15">
    <w:abstractNumId w:val="26"/>
  </w:num>
  <w:num w:numId="16">
    <w:abstractNumId w:val="31"/>
  </w:num>
  <w:num w:numId="17">
    <w:abstractNumId w:val="35"/>
  </w:num>
  <w:num w:numId="18">
    <w:abstractNumId w:val="34"/>
  </w:num>
  <w:num w:numId="19">
    <w:abstractNumId w:val="32"/>
  </w:num>
  <w:num w:numId="20">
    <w:abstractNumId w:val="27"/>
  </w:num>
  <w:num w:numId="21">
    <w:abstractNumId w:val="24"/>
  </w:num>
  <w:num w:numId="22">
    <w:abstractNumId w:val="30"/>
  </w:num>
  <w:num w:numId="23">
    <w:abstractNumId w:val="37"/>
  </w:num>
  <w:num w:numId="24">
    <w:abstractNumId w:val="23"/>
  </w:num>
  <w:num w:numId="25">
    <w:abstractNumId w:val="25"/>
  </w:num>
  <w:num w:numId="26">
    <w:abstractNumId w:val="29"/>
  </w:num>
  <w:num w:numId="27">
    <w:abstractNumId w:val="21"/>
  </w:num>
  <w:num w:numId="28">
    <w:abstractNumId w:val="36"/>
  </w:num>
  <w:num w:numId="29">
    <w:abstractNumId w:val="38"/>
  </w:num>
  <w:num w:numId="30">
    <w:abstractNumId w:val="20"/>
  </w:num>
  <w:num w:numId="31">
    <w:abstractNumId w:val="22"/>
  </w:num>
  <w:num w:numId="32">
    <w:abstractNumId w:val="0"/>
  </w:num>
  <w:num w:numId="33">
    <w:abstractNumId w:val="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o:colormenu v:ext="edit" fillcolor="none [4]" strokecolor="none [1]" shadowcolor="none [2]"/>
    </o:shapedefaults>
  </w:hdrShapeDefaults>
  <w:footnotePr>
    <w:footnote w:id="-1"/>
    <w:footnote w:id="0"/>
  </w:footnotePr>
  <w:endnotePr>
    <w:endnote w:id="-1"/>
    <w:endnote w:id="0"/>
  </w:endnotePr>
  <w:compat/>
  <w:rsids>
    <w:rsidRoot w:val="00650C22"/>
    <w:rsid w:val="000263E0"/>
    <w:rsid w:val="00052E4E"/>
    <w:rsid w:val="00062EE5"/>
    <w:rsid w:val="00066B0E"/>
    <w:rsid w:val="000814C8"/>
    <w:rsid w:val="000A7B09"/>
    <w:rsid w:val="000B707E"/>
    <w:rsid w:val="000C0341"/>
    <w:rsid w:val="000C4DDF"/>
    <w:rsid w:val="00115256"/>
    <w:rsid w:val="0011629A"/>
    <w:rsid w:val="00124A35"/>
    <w:rsid w:val="00131920"/>
    <w:rsid w:val="001412DF"/>
    <w:rsid w:val="001D3097"/>
    <w:rsid w:val="001E2E63"/>
    <w:rsid w:val="001E5CA2"/>
    <w:rsid w:val="00212E42"/>
    <w:rsid w:val="00271223"/>
    <w:rsid w:val="002777A5"/>
    <w:rsid w:val="002961DF"/>
    <w:rsid w:val="002D52D9"/>
    <w:rsid w:val="002F0B10"/>
    <w:rsid w:val="002F62EB"/>
    <w:rsid w:val="0030358B"/>
    <w:rsid w:val="003276FA"/>
    <w:rsid w:val="00337AFA"/>
    <w:rsid w:val="003534EB"/>
    <w:rsid w:val="003704B8"/>
    <w:rsid w:val="003901C0"/>
    <w:rsid w:val="003B0FE6"/>
    <w:rsid w:val="003C2942"/>
    <w:rsid w:val="003C3FE0"/>
    <w:rsid w:val="003E0AC1"/>
    <w:rsid w:val="003E16B2"/>
    <w:rsid w:val="0041128A"/>
    <w:rsid w:val="00415913"/>
    <w:rsid w:val="004430EF"/>
    <w:rsid w:val="00462B8A"/>
    <w:rsid w:val="0046532D"/>
    <w:rsid w:val="0047125A"/>
    <w:rsid w:val="00480C4B"/>
    <w:rsid w:val="004D4456"/>
    <w:rsid w:val="004E1AC2"/>
    <w:rsid w:val="00500AB8"/>
    <w:rsid w:val="005066D9"/>
    <w:rsid w:val="005070B2"/>
    <w:rsid w:val="0051104A"/>
    <w:rsid w:val="00522E76"/>
    <w:rsid w:val="00524BB1"/>
    <w:rsid w:val="0052549F"/>
    <w:rsid w:val="00544415"/>
    <w:rsid w:val="005A2DF2"/>
    <w:rsid w:val="005A7562"/>
    <w:rsid w:val="005B6062"/>
    <w:rsid w:val="005C4A72"/>
    <w:rsid w:val="005D24F5"/>
    <w:rsid w:val="005F26A7"/>
    <w:rsid w:val="0062031E"/>
    <w:rsid w:val="006263A0"/>
    <w:rsid w:val="00650C22"/>
    <w:rsid w:val="00672E21"/>
    <w:rsid w:val="006F1B49"/>
    <w:rsid w:val="006F6207"/>
    <w:rsid w:val="0075028A"/>
    <w:rsid w:val="0076338E"/>
    <w:rsid w:val="00781975"/>
    <w:rsid w:val="007F4B66"/>
    <w:rsid w:val="0080573B"/>
    <w:rsid w:val="008238BD"/>
    <w:rsid w:val="00836511"/>
    <w:rsid w:val="008A0858"/>
    <w:rsid w:val="008D51EC"/>
    <w:rsid w:val="00966052"/>
    <w:rsid w:val="00966EAC"/>
    <w:rsid w:val="00983D4F"/>
    <w:rsid w:val="009978F7"/>
    <w:rsid w:val="009B45F7"/>
    <w:rsid w:val="009D1A1E"/>
    <w:rsid w:val="009D27AC"/>
    <w:rsid w:val="009D3D2C"/>
    <w:rsid w:val="009D694C"/>
    <w:rsid w:val="00AD77EA"/>
    <w:rsid w:val="00AE5EA5"/>
    <w:rsid w:val="00AF4C51"/>
    <w:rsid w:val="00B03F57"/>
    <w:rsid w:val="00B65BBD"/>
    <w:rsid w:val="00BD5A02"/>
    <w:rsid w:val="00BD6ABF"/>
    <w:rsid w:val="00BE5FBF"/>
    <w:rsid w:val="00BF237E"/>
    <w:rsid w:val="00C63A5C"/>
    <w:rsid w:val="00C6713C"/>
    <w:rsid w:val="00C91A61"/>
    <w:rsid w:val="00CD7073"/>
    <w:rsid w:val="00D02024"/>
    <w:rsid w:val="00D02CAD"/>
    <w:rsid w:val="00D11B44"/>
    <w:rsid w:val="00D1620D"/>
    <w:rsid w:val="00D164A6"/>
    <w:rsid w:val="00D16609"/>
    <w:rsid w:val="00D22FA9"/>
    <w:rsid w:val="00D344C6"/>
    <w:rsid w:val="00D50FC1"/>
    <w:rsid w:val="00D70415"/>
    <w:rsid w:val="00DA08A1"/>
    <w:rsid w:val="00DA21F9"/>
    <w:rsid w:val="00DA6B42"/>
    <w:rsid w:val="00DB28DB"/>
    <w:rsid w:val="00DC2984"/>
    <w:rsid w:val="00DD3CF6"/>
    <w:rsid w:val="00E126BA"/>
    <w:rsid w:val="00E20F0B"/>
    <w:rsid w:val="00E54269"/>
    <w:rsid w:val="00E6061A"/>
    <w:rsid w:val="00E700E6"/>
    <w:rsid w:val="00E72AB4"/>
    <w:rsid w:val="00E80AA0"/>
    <w:rsid w:val="00E821DD"/>
    <w:rsid w:val="00EB552C"/>
    <w:rsid w:val="00EE71EC"/>
    <w:rsid w:val="00F3649C"/>
    <w:rsid w:val="00F51E6A"/>
    <w:rsid w:val="00F556B1"/>
    <w:rsid w:val="00FC39D3"/>
    <w:rsid w:val="00FE4A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9" w:uiPriority="39"/>
    <w:lsdException w:name="footer" w:uiPriority="99"/>
    <w:lsdException w:name="Hyperlink" w:uiPriority="99"/>
    <w:lsdException w:name="No Spacing" w:uiPriority="1" w:qFormat="1"/>
    <w:lsdException w:name="List Paragraph" w:uiPriority="34" w:qFormat="1"/>
  </w:latentStyles>
  <w:style w:type="paragraph" w:default="1" w:styleId="Normal">
    <w:name w:val="Normal"/>
    <w:qFormat/>
    <w:rsid w:val="009D27AC"/>
  </w:style>
  <w:style w:type="paragraph" w:styleId="Heading1">
    <w:name w:val="heading 1"/>
    <w:basedOn w:val="Default"/>
    <w:next w:val="Default"/>
    <w:link w:val="Heading1Char"/>
    <w:uiPriority w:val="9"/>
    <w:qFormat/>
    <w:rsid w:val="003C3FE0"/>
    <w:pPr>
      <w:keepNext/>
      <w:numPr>
        <w:numId w:val="1"/>
      </w:numPr>
      <w:jc w:val="both"/>
      <w:outlineLvl w:val="0"/>
    </w:pPr>
  </w:style>
  <w:style w:type="paragraph" w:styleId="Heading2">
    <w:name w:val="heading 2"/>
    <w:aliases w:val="Heading 2 Char Char Char Char,Heading 2 Char Char Char,Heading 2 Char Char Char Char Char Char Char Char,Heading 2 Char Char Char Char Char Char Char Char Char Char"/>
    <w:basedOn w:val="Default"/>
    <w:next w:val="Default"/>
    <w:link w:val="Heading2Char"/>
    <w:uiPriority w:val="9"/>
    <w:qFormat/>
    <w:rsid w:val="003C3FE0"/>
    <w:pPr>
      <w:keepNext/>
      <w:numPr>
        <w:ilvl w:val="1"/>
        <w:numId w:val="1"/>
      </w:numPr>
      <w:jc w:val="both"/>
      <w:outlineLvl w:val="1"/>
    </w:pPr>
    <w:rPr>
      <w:b/>
    </w:rPr>
  </w:style>
  <w:style w:type="paragraph" w:styleId="Heading3">
    <w:name w:val="heading 3"/>
    <w:basedOn w:val="Default"/>
    <w:next w:val="Default"/>
    <w:qFormat/>
    <w:rsid w:val="003C3FE0"/>
    <w:pPr>
      <w:keepNext/>
      <w:numPr>
        <w:ilvl w:val="2"/>
        <w:numId w:val="1"/>
      </w:numPr>
      <w:jc w:val="center"/>
      <w:outlineLvl w:val="2"/>
    </w:pPr>
    <w:rPr>
      <w:b/>
      <w:sz w:val="36"/>
    </w:rPr>
  </w:style>
  <w:style w:type="paragraph" w:styleId="Heading4">
    <w:name w:val="heading 4"/>
    <w:basedOn w:val="Default"/>
    <w:next w:val="Default"/>
    <w:qFormat/>
    <w:rsid w:val="003C3FE0"/>
    <w:pPr>
      <w:keepNext/>
      <w:numPr>
        <w:ilvl w:val="3"/>
        <w:numId w:val="1"/>
      </w:numPr>
      <w:jc w:val="both"/>
      <w:outlineLvl w:val="3"/>
    </w:pPr>
    <w:rPr>
      <w:b/>
      <w:sz w:val="28"/>
    </w:rPr>
  </w:style>
  <w:style w:type="paragraph" w:styleId="Heading9">
    <w:name w:val="heading 9"/>
    <w:basedOn w:val="Default"/>
    <w:next w:val="Default"/>
    <w:qFormat/>
    <w:rsid w:val="003C3FE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C3FE0"/>
    <w:pPr>
      <w:suppressAutoHyphens/>
    </w:pPr>
    <w:rPr>
      <w:lang w:val="en-GB" w:eastAsia="ar-SA"/>
    </w:rPr>
  </w:style>
  <w:style w:type="character" w:customStyle="1" w:styleId="Absatz-Standardschriftart">
    <w:name w:val="Absatz-Standardschriftart"/>
    <w:rsid w:val="003C3FE0"/>
  </w:style>
  <w:style w:type="character" w:customStyle="1" w:styleId="WW8Num2z0">
    <w:name w:val="WW8Num2z0"/>
    <w:rsid w:val="003C3FE0"/>
    <w:rPr>
      <w:rFonts w:ascii="Wingdings" w:hAnsi="Wingdings"/>
    </w:rPr>
  </w:style>
  <w:style w:type="character" w:customStyle="1" w:styleId="WW8Num3z0">
    <w:name w:val="WW8Num3z0"/>
    <w:rsid w:val="003C3FE0"/>
    <w:rPr>
      <w:rFonts w:ascii="Symbol" w:hAnsi="Symbol"/>
    </w:rPr>
  </w:style>
  <w:style w:type="character" w:customStyle="1" w:styleId="WW8Num4z0">
    <w:name w:val="WW8Num4z0"/>
    <w:rsid w:val="003C3FE0"/>
    <w:rPr>
      <w:rFonts w:ascii="Symbol" w:hAnsi="Symbol"/>
    </w:rPr>
  </w:style>
  <w:style w:type="character" w:customStyle="1" w:styleId="WW8Num5z0">
    <w:name w:val="WW8Num5z0"/>
    <w:rsid w:val="003C3FE0"/>
    <w:rPr>
      <w:rFonts w:ascii="Symbol" w:hAnsi="Symbol"/>
    </w:rPr>
  </w:style>
  <w:style w:type="character" w:customStyle="1" w:styleId="WW8Num6z0">
    <w:name w:val="WW8Num6z0"/>
    <w:rsid w:val="003C3FE0"/>
    <w:rPr>
      <w:rFonts w:ascii="Symbol" w:hAnsi="Symbol"/>
      <w:b w:val="0"/>
    </w:rPr>
  </w:style>
  <w:style w:type="character" w:customStyle="1" w:styleId="WW8Num8z0">
    <w:name w:val="WW8Num8z0"/>
    <w:rsid w:val="003C3FE0"/>
    <w:rPr>
      <w:rFonts w:ascii="Symbol" w:hAnsi="Symbol"/>
    </w:rPr>
  </w:style>
  <w:style w:type="character" w:customStyle="1" w:styleId="WW8Num10z0">
    <w:name w:val="WW8Num10z0"/>
    <w:rsid w:val="003C3FE0"/>
    <w:rPr>
      <w:rFonts w:ascii="Symbol" w:hAnsi="Symbol"/>
    </w:rPr>
  </w:style>
  <w:style w:type="character" w:customStyle="1" w:styleId="WW8Num13z0">
    <w:name w:val="WW8Num13z0"/>
    <w:rsid w:val="003C3FE0"/>
    <w:rPr>
      <w:rFonts w:ascii="Symbol" w:hAnsi="Symbol"/>
    </w:rPr>
  </w:style>
  <w:style w:type="character" w:customStyle="1" w:styleId="WW8Num14z0">
    <w:name w:val="WW8Num14z0"/>
    <w:rsid w:val="003C3FE0"/>
    <w:rPr>
      <w:rFonts w:ascii="Symbol" w:hAnsi="Symbol"/>
    </w:rPr>
  </w:style>
  <w:style w:type="character" w:customStyle="1" w:styleId="WW8Num15z0">
    <w:name w:val="WW8Num15z0"/>
    <w:rsid w:val="003C3FE0"/>
    <w:rPr>
      <w:color w:val="943634"/>
    </w:rPr>
  </w:style>
  <w:style w:type="character" w:customStyle="1" w:styleId="WW8Num16z0">
    <w:name w:val="WW8Num16z0"/>
    <w:rsid w:val="003C3FE0"/>
    <w:rPr>
      <w:rFonts w:ascii="Symbol" w:hAnsi="Symbol"/>
    </w:rPr>
  </w:style>
  <w:style w:type="character" w:customStyle="1" w:styleId="WW8Num17z0">
    <w:name w:val="WW8Num17z0"/>
    <w:rsid w:val="003C3FE0"/>
    <w:rPr>
      <w:rFonts w:ascii="Symbol" w:hAnsi="Symbol"/>
    </w:rPr>
  </w:style>
  <w:style w:type="character" w:customStyle="1" w:styleId="WW8Num19z0">
    <w:name w:val="WW8Num19z0"/>
    <w:rsid w:val="003C3FE0"/>
    <w:rPr>
      <w:rFonts w:ascii="Wingdings" w:hAnsi="Wingdings"/>
      <w:color w:val="C0504D"/>
    </w:rPr>
  </w:style>
  <w:style w:type="character" w:customStyle="1" w:styleId="WW8Num21z0">
    <w:name w:val="WW8Num21z0"/>
    <w:rsid w:val="003C3FE0"/>
    <w:rPr>
      <w:color w:val="943634"/>
    </w:rPr>
  </w:style>
  <w:style w:type="character" w:customStyle="1" w:styleId="Absatz-Standardschriftart0">
    <w:name w:val="Absatz-Standardschriftart"/>
    <w:rsid w:val="003C3FE0"/>
  </w:style>
  <w:style w:type="character" w:customStyle="1" w:styleId="WW8Num1z0">
    <w:name w:val="WW8Num1z0"/>
    <w:rsid w:val="003C3FE0"/>
    <w:rPr>
      <w:rFonts w:ascii="Symbol" w:hAnsi="Symbol"/>
      <w:b w:val="0"/>
    </w:rPr>
  </w:style>
  <w:style w:type="character" w:customStyle="1" w:styleId="WW8Num2z1">
    <w:name w:val="WW8Num2z1"/>
    <w:rsid w:val="003C3FE0"/>
    <w:rPr>
      <w:rFonts w:cs="Times New Roman"/>
    </w:rPr>
  </w:style>
  <w:style w:type="character" w:customStyle="1" w:styleId="WW8Num3z1">
    <w:name w:val="WW8Num3z1"/>
    <w:rsid w:val="003C3FE0"/>
    <w:rPr>
      <w:rFonts w:ascii="Courier New" w:hAnsi="Courier New" w:cs="Georgia"/>
    </w:rPr>
  </w:style>
  <w:style w:type="character" w:customStyle="1" w:styleId="WW8Num3z2">
    <w:name w:val="WW8Num3z2"/>
    <w:rsid w:val="003C3FE0"/>
    <w:rPr>
      <w:rFonts w:ascii="Wingdings" w:hAnsi="Wingdings"/>
    </w:rPr>
  </w:style>
  <w:style w:type="character" w:customStyle="1" w:styleId="WW8Num5z1">
    <w:name w:val="WW8Num5z1"/>
    <w:rsid w:val="003C3FE0"/>
    <w:rPr>
      <w:rFonts w:ascii="Courier New" w:hAnsi="Courier New"/>
    </w:rPr>
  </w:style>
  <w:style w:type="character" w:customStyle="1" w:styleId="WW8Num5z2">
    <w:name w:val="WW8Num5z2"/>
    <w:rsid w:val="003C3FE0"/>
    <w:rPr>
      <w:rFonts w:ascii="Wingdings" w:hAnsi="Wingdings"/>
    </w:rPr>
  </w:style>
  <w:style w:type="character" w:customStyle="1" w:styleId="WW8Num7z0">
    <w:name w:val="WW8Num7z0"/>
    <w:rsid w:val="003C3FE0"/>
    <w:rPr>
      <w:rFonts w:ascii="Symbol" w:hAnsi="Symbol"/>
    </w:rPr>
  </w:style>
  <w:style w:type="character" w:customStyle="1" w:styleId="WW8Num7z1">
    <w:name w:val="WW8Num7z1"/>
    <w:rsid w:val="003C3FE0"/>
    <w:rPr>
      <w:rFonts w:ascii="Courier New" w:hAnsi="Courier New" w:cs="Georgia"/>
    </w:rPr>
  </w:style>
  <w:style w:type="character" w:customStyle="1" w:styleId="WW8Num7z2">
    <w:name w:val="WW8Num7z2"/>
    <w:rsid w:val="003C3FE0"/>
    <w:rPr>
      <w:rFonts w:ascii="Wingdings" w:hAnsi="Wingdings"/>
    </w:rPr>
  </w:style>
  <w:style w:type="character" w:customStyle="1" w:styleId="WW8Num9z0">
    <w:name w:val="WW8Num9z0"/>
    <w:rsid w:val="003C3FE0"/>
    <w:rPr>
      <w:rFonts w:ascii="Symbol" w:hAnsi="Symbol"/>
      <w:b w:val="0"/>
    </w:rPr>
  </w:style>
  <w:style w:type="character" w:customStyle="1" w:styleId="WW8Num11z1">
    <w:name w:val="WW8Num11z1"/>
    <w:rsid w:val="003C3FE0"/>
    <w:rPr>
      <w:rFonts w:ascii="Times New Roman" w:eastAsia="Times New Roman" w:hAnsi="Times New Roman" w:cs="Times New Roman"/>
    </w:rPr>
  </w:style>
  <w:style w:type="character" w:customStyle="1" w:styleId="WW8Num16z1">
    <w:name w:val="WW8Num16z1"/>
    <w:rsid w:val="003C3FE0"/>
    <w:rPr>
      <w:rFonts w:ascii="Courier New" w:hAnsi="Courier New" w:cs="Georgia"/>
    </w:rPr>
  </w:style>
  <w:style w:type="character" w:customStyle="1" w:styleId="WW8Num16z2">
    <w:name w:val="WW8Num16z2"/>
    <w:rsid w:val="003C3FE0"/>
    <w:rPr>
      <w:rFonts w:ascii="Wingdings" w:hAnsi="Wingdings"/>
    </w:rPr>
  </w:style>
  <w:style w:type="character" w:customStyle="1" w:styleId="WW8Num17z1">
    <w:name w:val="WW8Num17z1"/>
    <w:rsid w:val="003C3FE0"/>
    <w:rPr>
      <w:rFonts w:ascii="Courier New" w:hAnsi="Courier New" w:cs="Georgia"/>
    </w:rPr>
  </w:style>
  <w:style w:type="character" w:customStyle="1" w:styleId="WW8Num17z2">
    <w:name w:val="WW8Num17z2"/>
    <w:rsid w:val="003C3FE0"/>
    <w:rPr>
      <w:rFonts w:ascii="Wingdings" w:hAnsi="Wingdings"/>
    </w:rPr>
  </w:style>
  <w:style w:type="character" w:customStyle="1" w:styleId="WW8Num22z0">
    <w:name w:val="WW8Num22z0"/>
    <w:rsid w:val="003C3FE0"/>
    <w:rPr>
      <w:rFonts w:ascii="Symbol" w:hAnsi="Symbol"/>
    </w:rPr>
  </w:style>
  <w:style w:type="character" w:customStyle="1" w:styleId="WW8Num22z1">
    <w:name w:val="WW8Num22z1"/>
    <w:rsid w:val="003C3FE0"/>
    <w:rPr>
      <w:rFonts w:ascii="Courier New" w:hAnsi="Courier New" w:cs="Georgia"/>
    </w:rPr>
  </w:style>
  <w:style w:type="character" w:customStyle="1" w:styleId="WW8Num22z2">
    <w:name w:val="WW8Num22z2"/>
    <w:rsid w:val="003C3FE0"/>
    <w:rPr>
      <w:rFonts w:ascii="Wingdings" w:hAnsi="Wingdings"/>
    </w:rPr>
  </w:style>
  <w:style w:type="character" w:customStyle="1" w:styleId="WW8Num23z0">
    <w:name w:val="WW8Num23z0"/>
    <w:rsid w:val="003C3FE0"/>
    <w:rPr>
      <w:rFonts w:ascii="Symbol" w:hAnsi="Symbol"/>
    </w:rPr>
  </w:style>
  <w:style w:type="character" w:customStyle="1" w:styleId="WW8Num23z1">
    <w:name w:val="WW8Num23z1"/>
    <w:rsid w:val="003C3FE0"/>
    <w:rPr>
      <w:rFonts w:ascii="Courier New" w:hAnsi="Courier New" w:cs="Georgia"/>
    </w:rPr>
  </w:style>
  <w:style w:type="character" w:customStyle="1" w:styleId="WW8Num23z2">
    <w:name w:val="WW8Num23z2"/>
    <w:rsid w:val="003C3FE0"/>
    <w:rPr>
      <w:rFonts w:ascii="Wingdings" w:hAnsi="Wingdings"/>
    </w:rPr>
  </w:style>
  <w:style w:type="character" w:customStyle="1" w:styleId="WW8Num24z0">
    <w:name w:val="WW8Num24z0"/>
    <w:rsid w:val="003C3FE0"/>
    <w:rPr>
      <w:rFonts w:ascii="Symbol" w:hAnsi="Symbol"/>
    </w:rPr>
  </w:style>
  <w:style w:type="character" w:customStyle="1" w:styleId="WW8Num24z1">
    <w:name w:val="WW8Num24z1"/>
    <w:rsid w:val="003C3FE0"/>
    <w:rPr>
      <w:rFonts w:ascii="Courier New" w:hAnsi="Courier New" w:cs="Georgia"/>
    </w:rPr>
  </w:style>
  <w:style w:type="character" w:customStyle="1" w:styleId="WW8Num24z2">
    <w:name w:val="WW8Num24z2"/>
    <w:rsid w:val="003C3FE0"/>
    <w:rPr>
      <w:rFonts w:ascii="Wingdings" w:hAnsi="Wingdings"/>
    </w:rPr>
  </w:style>
  <w:style w:type="character" w:customStyle="1" w:styleId="WW8Num27z0">
    <w:name w:val="WW8Num27z0"/>
    <w:rsid w:val="003C3FE0"/>
    <w:rPr>
      <w:rFonts w:ascii="Symbol" w:hAnsi="Symbol"/>
    </w:rPr>
  </w:style>
  <w:style w:type="character" w:customStyle="1" w:styleId="WW8Num27z1">
    <w:name w:val="WW8Num27z1"/>
    <w:rsid w:val="003C3FE0"/>
    <w:rPr>
      <w:rFonts w:ascii="Courier New" w:hAnsi="Courier New" w:cs="Georgia"/>
    </w:rPr>
  </w:style>
  <w:style w:type="character" w:customStyle="1" w:styleId="WW8Num27z2">
    <w:name w:val="WW8Num27z2"/>
    <w:rsid w:val="003C3FE0"/>
    <w:rPr>
      <w:rFonts w:ascii="Wingdings" w:hAnsi="Wingdings"/>
    </w:rPr>
  </w:style>
  <w:style w:type="character" w:customStyle="1" w:styleId="WW8Num28z0">
    <w:name w:val="WW8Num28z0"/>
    <w:rsid w:val="003C3FE0"/>
    <w:rPr>
      <w:rFonts w:ascii="Symbol" w:hAnsi="Symbol"/>
    </w:rPr>
  </w:style>
  <w:style w:type="character" w:customStyle="1" w:styleId="WW8Num28z1">
    <w:name w:val="WW8Num28z1"/>
    <w:rsid w:val="003C3FE0"/>
    <w:rPr>
      <w:rFonts w:ascii="Courier New" w:hAnsi="Courier New" w:cs="Georgia"/>
    </w:rPr>
  </w:style>
  <w:style w:type="character" w:customStyle="1" w:styleId="WW8Num28z2">
    <w:name w:val="WW8Num28z2"/>
    <w:rsid w:val="003C3FE0"/>
    <w:rPr>
      <w:rFonts w:ascii="Wingdings" w:hAnsi="Wingdings"/>
    </w:rPr>
  </w:style>
  <w:style w:type="character" w:customStyle="1" w:styleId="WW8Num29z0">
    <w:name w:val="WW8Num29z0"/>
    <w:rsid w:val="003C3FE0"/>
    <w:rPr>
      <w:color w:val="943634"/>
    </w:rPr>
  </w:style>
  <w:style w:type="character" w:customStyle="1" w:styleId="WW8Num30z0">
    <w:name w:val="WW8Num30z0"/>
    <w:rsid w:val="003C3FE0"/>
    <w:rPr>
      <w:rFonts w:ascii="Wingdings" w:hAnsi="Wingdings"/>
    </w:rPr>
  </w:style>
  <w:style w:type="character" w:customStyle="1" w:styleId="WW8Num30z1">
    <w:name w:val="WW8Num30z1"/>
    <w:rsid w:val="003C3FE0"/>
    <w:rPr>
      <w:rFonts w:ascii="Courier New" w:hAnsi="Courier New" w:cs="Georgia"/>
    </w:rPr>
  </w:style>
  <w:style w:type="character" w:customStyle="1" w:styleId="WW8Num30z3">
    <w:name w:val="WW8Num30z3"/>
    <w:rsid w:val="003C3FE0"/>
    <w:rPr>
      <w:rFonts w:ascii="Symbol" w:hAnsi="Symbol"/>
    </w:rPr>
  </w:style>
  <w:style w:type="character" w:customStyle="1" w:styleId="WW8Num33z0">
    <w:name w:val="WW8Num33z0"/>
    <w:rsid w:val="003C3FE0"/>
    <w:rPr>
      <w:rFonts w:ascii="Wingdings" w:hAnsi="Wingdings"/>
      <w:color w:val="C0504D"/>
    </w:rPr>
  </w:style>
  <w:style w:type="character" w:customStyle="1" w:styleId="WW8Num33z1">
    <w:name w:val="WW8Num33z1"/>
    <w:rsid w:val="003C3FE0"/>
    <w:rPr>
      <w:rFonts w:ascii="Courier New" w:hAnsi="Courier New" w:cs="Arial"/>
    </w:rPr>
  </w:style>
  <w:style w:type="character" w:customStyle="1" w:styleId="WW8Num33z2">
    <w:name w:val="WW8Num33z2"/>
    <w:rsid w:val="003C3FE0"/>
    <w:rPr>
      <w:rFonts w:ascii="Wingdings" w:hAnsi="Wingdings"/>
    </w:rPr>
  </w:style>
  <w:style w:type="character" w:customStyle="1" w:styleId="WW8Num33z3">
    <w:name w:val="WW8Num33z3"/>
    <w:rsid w:val="003C3FE0"/>
    <w:rPr>
      <w:rFonts w:ascii="Symbol" w:hAnsi="Symbol"/>
    </w:rPr>
  </w:style>
  <w:style w:type="character" w:customStyle="1" w:styleId="InternetLink">
    <w:name w:val="Internet Link"/>
    <w:basedOn w:val="DefaultParagraphFont"/>
    <w:rsid w:val="003C3FE0"/>
    <w:rPr>
      <w:color w:val="0000FF"/>
      <w:u w:val="single"/>
    </w:rPr>
  </w:style>
  <w:style w:type="character" w:customStyle="1" w:styleId="VisitedInternetLink">
    <w:name w:val="Visited Internet Link"/>
    <w:basedOn w:val="DefaultParagraphFont"/>
    <w:rsid w:val="003C3FE0"/>
    <w:rPr>
      <w:color w:val="800080"/>
      <w:u w:val="single"/>
    </w:rPr>
  </w:style>
  <w:style w:type="character" w:styleId="PageNumber">
    <w:name w:val="page number"/>
    <w:basedOn w:val="DefaultParagraphFont"/>
    <w:rsid w:val="003C3FE0"/>
  </w:style>
  <w:style w:type="character" w:customStyle="1" w:styleId="style1style27">
    <w:name w:val="style1 style27"/>
    <w:basedOn w:val="DefaultParagraphFont"/>
    <w:rsid w:val="003C3FE0"/>
  </w:style>
  <w:style w:type="character" w:customStyle="1" w:styleId="StrongEmphasis">
    <w:name w:val="Strong Emphasis"/>
    <w:basedOn w:val="DefaultParagraphFont"/>
    <w:qFormat/>
    <w:rsid w:val="003C3FE0"/>
    <w:rPr>
      <w:b/>
      <w:bCs/>
    </w:rPr>
  </w:style>
  <w:style w:type="character" w:customStyle="1" w:styleId="apple-style-span">
    <w:name w:val="apple-style-span"/>
    <w:basedOn w:val="DefaultParagraphFont"/>
    <w:rsid w:val="003C3FE0"/>
  </w:style>
  <w:style w:type="character" w:styleId="Emphasis">
    <w:name w:val="Emphasis"/>
    <w:basedOn w:val="DefaultParagraphFont"/>
    <w:qFormat/>
    <w:rsid w:val="003C3FE0"/>
    <w:rPr>
      <w:i/>
      <w:iCs/>
    </w:rPr>
  </w:style>
  <w:style w:type="character" w:customStyle="1" w:styleId="apple-converted-space">
    <w:name w:val="apple-converted-space"/>
    <w:basedOn w:val="DefaultParagraphFont"/>
    <w:rsid w:val="003C3FE0"/>
    <w:rPr>
      <w:rFonts w:cs="Times New Roman"/>
    </w:rPr>
  </w:style>
  <w:style w:type="character" w:customStyle="1" w:styleId="fsl">
    <w:name w:val="fsl"/>
    <w:basedOn w:val="DefaultParagraphFont"/>
    <w:rsid w:val="003C3FE0"/>
  </w:style>
  <w:style w:type="character" w:customStyle="1" w:styleId="NumberingSymbols">
    <w:name w:val="Numbering Symbols"/>
    <w:rsid w:val="003C3FE0"/>
  </w:style>
  <w:style w:type="paragraph" w:customStyle="1" w:styleId="Heading">
    <w:name w:val="Heading"/>
    <w:basedOn w:val="Default"/>
    <w:next w:val="Textbody"/>
    <w:rsid w:val="003C3FE0"/>
    <w:pPr>
      <w:keepNext/>
      <w:spacing w:before="240" w:after="120"/>
    </w:pPr>
    <w:rPr>
      <w:rFonts w:ascii="Arial" w:eastAsia="SimSun" w:hAnsi="Arial" w:cs="Lucida Sans"/>
      <w:sz w:val="28"/>
      <w:szCs w:val="28"/>
    </w:rPr>
  </w:style>
  <w:style w:type="paragraph" w:customStyle="1" w:styleId="Textbody">
    <w:name w:val="Text body"/>
    <w:basedOn w:val="Default"/>
    <w:rsid w:val="003C3FE0"/>
    <w:pPr>
      <w:jc w:val="both"/>
    </w:pPr>
  </w:style>
  <w:style w:type="paragraph" w:styleId="List">
    <w:name w:val="List"/>
    <w:basedOn w:val="Textbody"/>
    <w:rsid w:val="003C3FE0"/>
    <w:rPr>
      <w:rFonts w:cs="Lucida Sans"/>
    </w:rPr>
  </w:style>
  <w:style w:type="paragraph" w:styleId="Caption">
    <w:name w:val="caption"/>
    <w:basedOn w:val="Default"/>
    <w:qFormat/>
    <w:rsid w:val="003C3FE0"/>
    <w:pPr>
      <w:suppressLineNumbers/>
      <w:spacing w:before="120" w:after="120"/>
    </w:pPr>
    <w:rPr>
      <w:rFonts w:cs="Lucida Sans"/>
      <w:i/>
      <w:iCs/>
    </w:rPr>
  </w:style>
  <w:style w:type="paragraph" w:customStyle="1" w:styleId="Index">
    <w:name w:val="Index"/>
    <w:basedOn w:val="Default"/>
    <w:rsid w:val="003C3FE0"/>
    <w:pPr>
      <w:suppressLineNumbers/>
    </w:pPr>
    <w:rPr>
      <w:rFonts w:cs="Lucida Sans"/>
    </w:rPr>
  </w:style>
  <w:style w:type="paragraph" w:styleId="Footer">
    <w:name w:val="footer"/>
    <w:basedOn w:val="Default"/>
    <w:link w:val="FooterChar"/>
    <w:uiPriority w:val="99"/>
    <w:rsid w:val="003C3FE0"/>
    <w:pPr>
      <w:tabs>
        <w:tab w:val="center" w:pos="4320"/>
        <w:tab w:val="right" w:pos="8640"/>
      </w:tabs>
    </w:pPr>
  </w:style>
  <w:style w:type="paragraph" w:customStyle="1" w:styleId="HTMLBody">
    <w:name w:val="HTML Body"/>
    <w:rsid w:val="003C3FE0"/>
    <w:pPr>
      <w:suppressAutoHyphens/>
    </w:pPr>
    <w:rPr>
      <w:rFonts w:ascii="Arial" w:eastAsia="Arial" w:hAnsi="Arial"/>
      <w:lang w:eastAsia="ar-SA"/>
    </w:rPr>
  </w:style>
  <w:style w:type="paragraph" w:customStyle="1" w:styleId="Textbodyindent">
    <w:name w:val="Text body indent"/>
    <w:basedOn w:val="Default"/>
    <w:rsid w:val="003C3FE0"/>
    <w:pPr>
      <w:spacing w:after="120"/>
      <w:ind w:left="360"/>
    </w:pPr>
  </w:style>
  <w:style w:type="paragraph" w:styleId="BodyTextIndent2">
    <w:name w:val="Body Text Indent 2"/>
    <w:basedOn w:val="Default"/>
    <w:rsid w:val="003C3FE0"/>
    <w:pPr>
      <w:spacing w:after="120" w:line="480" w:lineRule="auto"/>
      <w:ind w:left="360"/>
    </w:pPr>
  </w:style>
  <w:style w:type="paragraph" w:styleId="NormalWeb">
    <w:name w:val="Normal (Web)"/>
    <w:basedOn w:val="Default"/>
    <w:rsid w:val="003C3FE0"/>
    <w:pPr>
      <w:spacing w:before="100" w:after="100"/>
    </w:pPr>
    <w:rPr>
      <w:lang w:val="en-US"/>
    </w:rPr>
  </w:style>
  <w:style w:type="paragraph" w:styleId="Header">
    <w:name w:val="header"/>
    <w:basedOn w:val="Default"/>
    <w:rsid w:val="003C3FE0"/>
    <w:pPr>
      <w:tabs>
        <w:tab w:val="center" w:pos="4320"/>
        <w:tab w:val="right" w:pos="8640"/>
      </w:tabs>
    </w:pPr>
  </w:style>
  <w:style w:type="paragraph" w:customStyle="1" w:styleId="SideBarTitle">
    <w:name w:val="Side Bar Title"/>
    <w:basedOn w:val="Default"/>
    <w:uiPriority w:val="99"/>
    <w:rsid w:val="003C3FE0"/>
    <w:pPr>
      <w:widowControl w:val="0"/>
      <w:pBdr>
        <w:bottom w:val="single" w:sz="1" w:space="3" w:color="008080"/>
      </w:pBdr>
      <w:overflowPunct w:val="0"/>
      <w:autoSpaceDE w:val="0"/>
      <w:spacing w:before="80" w:after="160"/>
    </w:pPr>
    <w:rPr>
      <w:rFonts w:ascii="Cambria" w:hAnsi="Cambria" w:cs="Cambria"/>
      <w:color w:val="006699"/>
      <w:kern w:val="1"/>
      <w:lang w:val="en-US"/>
    </w:rPr>
  </w:style>
  <w:style w:type="paragraph" w:customStyle="1" w:styleId="BodyCopy">
    <w:name w:val="Body Copy"/>
    <w:basedOn w:val="Default"/>
    <w:rsid w:val="003C3FE0"/>
    <w:pPr>
      <w:spacing w:after="120" w:line="264" w:lineRule="auto"/>
    </w:pPr>
    <w:rPr>
      <w:rFonts w:ascii="Calibri" w:hAnsi="Calibri" w:cs="Calibri"/>
      <w:color w:val="4D4D4D"/>
      <w:kern w:val="1"/>
      <w:sz w:val="16"/>
      <w:szCs w:val="16"/>
      <w:lang w:val="en-US"/>
    </w:rPr>
  </w:style>
  <w:style w:type="paragraph" w:customStyle="1" w:styleId="SidebarStory">
    <w:name w:val="Sidebar Story"/>
    <w:basedOn w:val="Default"/>
    <w:rsid w:val="003C3FE0"/>
    <w:pPr>
      <w:widowControl w:val="0"/>
      <w:overflowPunct w:val="0"/>
      <w:autoSpaceDE w:val="0"/>
      <w:spacing w:after="120" w:line="331" w:lineRule="auto"/>
    </w:pPr>
    <w:rPr>
      <w:rFonts w:ascii="Calibri" w:hAnsi="Calibri" w:cs="Calibri"/>
      <w:color w:val="006699"/>
      <w:kern w:val="1"/>
      <w:sz w:val="15"/>
      <w:szCs w:val="15"/>
      <w:lang w:val="en-US"/>
    </w:rPr>
  </w:style>
  <w:style w:type="paragraph" w:styleId="ListParagraph">
    <w:name w:val="List Paragraph"/>
    <w:basedOn w:val="Default"/>
    <w:uiPriority w:val="34"/>
    <w:qFormat/>
    <w:rsid w:val="003C3FE0"/>
    <w:pPr>
      <w:spacing w:after="200" w:line="276" w:lineRule="auto"/>
      <w:ind w:left="720"/>
    </w:pPr>
    <w:rPr>
      <w:rFonts w:ascii="Cambria" w:hAnsi="Cambria"/>
      <w:sz w:val="22"/>
      <w:szCs w:val="22"/>
      <w:lang w:val="en-US"/>
    </w:rPr>
  </w:style>
  <w:style w:type="paragraph" w:customStyle="1" w:styleId="WW-Default">
    <w:name w:val="WW-Default"/>
    <w:rsid w:val="003C3FE0"/>
    <w:pPr>
      <w:suppressAutoHyphens/>
      <w:autoSpaceDE w:val="0"/>
    </w:pPr>
    <w:rPr>
      <w:rFonts w:ascii="High Tower Text" w:eastAsia="Cambria" w:hAnsi="High Tower Text" w:cs="High Tower Text"/>
      <w:color w:val="000000"/>
      <w:lang w:eastAsia="ar-SA"/>
    </w:rPr>
  </w:style>
  <w:style w:type="paragraph" w:customStyle="1" w:styleId="TableContents">
    <w:name w:val="Table Contents"/>
    <w:basedOn w:val="Default"/>
    <w:rsid w:val="003C3FE0"/>
    <w:pPr>
      <w:suppressLineNumbers/>
    </w:pPr>
  </w:style>
  <w:style w:type="paragraph" w:customStyle="1" w:styleId="TableHeading">
    <w:name w:val="Table Heading"/>
    <w:basedOn w:val="TableContents"/>
    <w:rsid w:val="003C3FE0"/>
    <w:pPr>
      <w:jc w:val="center"/>
    </w:pPr>
    <w:rPr>
      <w:b/>
      <w:bCs/>
    </w:rPr>
  </w:style>
  <w:style w:type="paragraph" w:customStyle="1" w:styleId="Framecontents">
    <w:name w:val="Frame contents"/>
    <w:basedOn w:val="Textbody"/>
    <w:rsid w:val="003C3FE0"/>
  </w:style>
  <w:style w:type="table" w:styleId="TableGrid">
    <w:name w:val="Table Grid"/>
    <w:basedOn w:val="TableNormal"/>
    <w:rsid w:val="00212E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Heading 2 Char Char Char Char Char,Heading 2 Char Char Char Char1,Heading 2 Char Char Char Char Char Char Char Char Char,Heading 2 Char Char Char Char Char Char Char Char Char Char Char"/>
    <w:link w:val="Heading2"/>
    <w:uiPriority w:val="9"/>
    <w:rsid w:val="00C63A5C"/>
    <w:rPr>
      <w:b/>
      <w:lang w:val="en-GB" w:eastAsia="ar-SA"/>
    </w:rPr>
  </w:style>
  <w:style w:type="character" w:customStyle="1" w:styleId="Heading1Char">
    <w:name w:val="Heading 1 Char"/>
    <w:basedOn w:val="DefaultParagraphFont"/>
    <w:link w:val="Heading1"/>
    <w:uiPriority w:val="9"/>
    <w:rsid w:val="00C63A5C"/>
    <w:rPr>
      <w:lang w:val="en-GB" w:eastAsia="ar-SA"/>
    </w:rPr>
  </w:style>
  <w:style w:type="paragraph" w:styleId="NoSpacing">
    <w:name w:val="No Spacing"/>
    <w:uiPriority w:val="1"/>
    <w:qFormat/>
    <w:rsid w:val="00C63A5C"/>
    <w:rPr>
      <w:rFonts w:asciiTheme="minorHAnsi" w:eastAsiaTheme="minorEastAsia" w:hAnsiTheme="minorHAnsi" w:cstheme="minorBidi"/>
      <w:sz w:val="22"/>
      <w:szCs w:val="22"/>
    </w:rPr>
  </w:style>
  <w:style w:type="character" w:customStyle="1" w:styleId="fbphotocaptiontext">
    <w:name w:val="fbphotocaptiontext"/>
    <w:basedOn w:val="DefaultParagraphFont"/>
    <w:rsid w:val="00C63A5C"/>
  </w:style>
  <w:style w:type="character" w:styleId="Hyperlink">
    <w:name w:val="Hyperlink"/>
    <w:basedOn w:val="DefaultParagraphFont"/>
    <w:uiPriority w:val="99"/>
    <w:unhideWhenUsed/>
    <w:rsid w:val="00C63A5C"/>
    <w:rPr>
      <w:color w:val="0000FF"/>
      <w:u w:val="single"/>
    </w:rPr>
  </w:style>
  <w:style w:type="paragraph" w:styleId="TOC9">
    <w:name w:val="toc 9"/>
    <w:basedOn w:val="Normal"/>
    <w:next w:val="Normal"/>
    <w:autoRedefine/>
    <w:uiPriority w:val="39"/>
    <w:rsid w:val="00DA08A1"/>
    <w:pPr>
      <w:spacing w:after="100"/>
      <w:ind w:left="1920"/>
    </w:pPr>
  </w:style>
  <w:style w:type="paragraph" w:styleId="TOC1">
    <w:name w:val="toc 1"/>
    <w:basedOn w:val="Normal"/>
    <w:next w:val="Normal"/>
    <w:autoRedefine/>
    <w:uiPriority w:val="39"/>
    <w:rsid w:val="00DA08A1"/>
    <w:pPr>
      <w:spacing w:after="100"/>
    </w:pPr>
  </w:style>
  <w:style w:type="paragraph" w:styleId="TOC2">
    <w:name w:val="toc 2"/>
    <w:basedOn w:val="Normal"/>
    <w:next w:val="Normal"/>
    <w:autoRedefine/>
    <w:uiPriority w:val="39"/>
    <w:rsid w:val="00DA08A1"/>
    <w:pPr>
      <w:spacing w:after="100"/>
      <w:ind w:left="240"/>
    </w:pPr>
  </w:style>
  <w:style w:type="character" w:customStyle="1" w:styleId="FooterChar">
    <w:name w:val="Footer Char"/>
    <w:basedOn w:val="DefaultParagraphFont"/>
    <w:link w:val="Footer"/>
    <w:uiPriority w:val="99"/>
    <w:rsid w:val="00FC39D3"/>
    <w:rPr>
      <w:lang w:val="en-GB" w:eastAsia="ar-SA"/>
    </w:rPr>
  </w:style>
  <w:style w:type="paragraph" w:styleId="BalloonText">
    <w:name w:val="Balloon Text"/>
    <w:basedOn w:val="Normal"/>
    <w:link w:val="BalloonTextChar"/>
    <w:rsid w:val="00FC39D3"/>
    <w:rPr>
      <w:rFonts w:ascii="Tahoma" w:hAnsi="Tahoma" w:cs="Tahoma"/>
      <w:sz w:val="16"/>
      <w:szCs w:val="16"/>
    </w:rPr>
  </w:style>
  <w:style w:type="character" w:customStyle="1" w:styleId="BalloonTextChar">
    <w:name w:val="Balloon Text Char"/>
    <w:basedOn w:val="DefaultParagraphFont"/>
    <w:link w:val="BalloonText"/>
    <w:rsid w:val="00FC3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14268">
      <w:bodyDiv w:val="1"/>
      <w:marLeft w:val="0"/>
      <w:marRight w:val="0"/>
      <w:marTop w:val="0"/>
      <w:marBottom w:val="0"/>
      <w:divBdr>
        <w:top w:val="none" w:sz="0" w:space="0" w:color="auto"/>
        <w:left w:val="none" w:sz="0" w:space="0" w:color="auto"/>
        <w:bottom w:val="none" w:sz="0" w:space="0" w:color="auto"/>
        <w:right w:val="none" w:sz="0" w:space="0" w:color="auto"/>
      </w:divBdr>
    </w:div>
    <w:div w:id="779027742">
      <w:bodyDiv w:val="1"/>
      <w:marLeft w:val="0"/>
      <w:marRight w:val="0"/>
      <w:marTop w:val="0"/>
      <w:marBottom w:val="0"/>
      <w:divBdr>
        <w:top w:val="none" w:sz="0" w:space="0" w:color="auto"/>
        <w:left w:val="none" w:sz="0" w:space="0" w:color="auto"/>
        <w:bottom w:val="none" w:sz="0" w:space="0" w:color="auto"/>
        <w:right w:val="none" w:sz="0" w:space="0" w:color="auto"/>
      </w:divBdr>
    </w:div>
    <w:div w:id="1275139195">
      <w:bodyDiv w:val="1"/>
      <w:marLeft w:val="0"/>
      <w:marRight w:val="0"/>
      <w:marTop w:val="0"/>
      <w:marBottom w:val="0"/>
      <w:divBdr>
        <w:top w:val="none" w:sz="0" w:space="0" w:color="auto"/>
        <w:left w:val="none" w:sz="0" w:space="0" w:color="auto"/>
        <w:bottom w:val="none" w:sz="0" w:space="0" w:color="auto"/>
        <w:right w:val="none" w:sz="0" w:space="0" w:color="auto"/>
      </w:divBdr>
    </w:div>
    <w:div w:id="1568570791">
      <w:bodyDiv w:val="1"/>
      <w:marLeft w:val="0"/>
      <w:marRight w:val="0"/>
      <w:marTop w:val="0"/>
      <w:marBottom w:val="0"/>
      <w:divBdr>
        <w:top w:val="none" w:sz="0" w:space="0" w:color="auto"/>
        <w:left w:val="none" w:sz="0" w:space="0" w:color="auto"/>
        <w:bottom w:val="none" w:sz="0" w:space="0" w:color="auto"/>
        <w:right w:val="none" w:sz="0" w:space="0" w:color="auto"/>
      </w:divBdr>
    </w:div>
    <w:div w:id="193882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ilahriaz@mail.au.edu.p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hattak2263099@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fb.me/m1q8Y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ttak2263099@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fb.me/liK8nb" TargetMode="External"/><Relationship Id="rId23" Type="http://schemas.openxmlformats.org/officeDocument/2006/relationships/fontTable" Target="fontTable.xml"/><Relationship Id="rId10" Type="http://schemas.openxmlformats.org/officeDocument/2006/relationships/hyperlink" Target="mailto:dean@nwfpuet.edu.p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an@nwfpuet.edu.pk" TargetMode="External"/><Relationship Id="rId14" Type="http://schemas.openxmlformats.org/officeDocument/2006/relationships/hyperlink" Target="mailto:nailahriaz@mail.au.edu.p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8D0A-CE96-4EA1-835D-31299A91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10743</Words>
  <Characters>61236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Part A ­ SECTION SUMMARY</vt:lpstr>
    </vt:vector>
  </TitlesOfParts>
  <Company/>
  <LinksUpToDate>false</LinksUpToDate>
  <CharactersWithSpaces>71836</CharactersWithSpaces>
  <SharedDoc>false</SharedDoc>
  <HLinks>
    <vt:vector size="42" baseType="variant">
      <vt:variant>
        <vt:i4>5570654</vt:i4>
      </vt:variant>
      <vt:variant>
        <vt:i4>18</vt:i4>
      </vt:variant>
      <vt:variant>
        <vt:i4>0</vt:i4>
      </vt:variant>
      <vt:variant>
        <vt:i4>5</vt:i4>
      </vt:variant>
      <vt:variant>
        <vt:lpwstr>http://www.ieeelums.org/</vt:lpwstr>
      </vt:variant>
      <vt:variant>
        <vt:lpwstr/>
      </vt:variant>
      <vt:variant>
        <vt:i4>3407875</vt:i4>
      </vt:variant>
      <vt:variant>
        <vt:i4>15</vt:i4>
      </vt:variant>
      <vt:variant>
        <vt:i4>0</vt:i4>
      </vt:variant>
      <vt:variant>
        <vt:i4>5</vt:i4>
      </vt:variant>
      <vt:variant>
        <vt:lpwstr>mailto:nailahriaz@mail.au.edu.pk</vt:lpwstr>
      </vt:variant>
      <vt:variant>
        <vt:lpwstr/>
      </vt:variant>
      <vt:variant>
        <vt:i4>3407875</vt:i4>
      </vt:variant>
      <vt:variant>
        <vt:i4>12</vt:i4>
      </vt:variant>
      <vt:variant>
        <vt:i4>0</vt:i4>
      </vt:variant>
      <vt:variant>
        <vt:i4>5</vt:i4>
      </vt:variant>
      <vt:variant>
        <vt:lpwstr>mailto:nailahriaz@mail.au.edu.pk</vt:lpwstr>
      </vt:variant>
      <vt:variant>
        <vt:lpwstr/>
      </vt:variant>
      <vt:variant>
        <vt:i4>2424869</vt:i4>
      </vt:variant>
      <vt:variant>
        <vt:i4>9</vt:i4>
      </vt:variant>
      <vt:variant>
        <vt:i4>0</vt:i4>
      </vt:variant>
      <vt:variant>
        <vt:i4>5</vt:i4>
      </vt:variant>
      <vt:variant>
        <vt:lpwstr>mailto:khattak2263099@hotmail.com</vt:lpwstr>
      </vt:variant>
      <vt:variant>
        <vt:lpwstr/>
      </vt:variant>
      <vt:variant>
        <vt:i4>2424869</vt:i4>
      </vt:variant>
      <vt:variant>
        <vt:i4>6</vt:i4>
      </vt:variant>
      <vt:variant>
        <vt:i4>0</vt:i4>
      </vt:variant>
      <vt:variant>
        <vt:i4>5</vt:i4>
      </vt:variant>
      <vt:variant>
        <vt:lpwstr>mailto:khattak2263099@hotmail.com</vt:lpwstr>
      </vt:variant>
      <vt:variant>
        <vt:lpwstr/>
      </vt:variant>
      <vt:variant>
        <vt:i4>4849704</vt:i4>
      </vt:variant>
      <vt:variant>
        <vt:i4>3</vt:i4>
      </vt:variant>
      <vt:variant>
        <vt:i4>0</vt:i4>
      </vt:variant>
      <vt:variant>
        <vt:i4>5</vt:i4>
      </vt:variant>
      <vt:variant>
        <vt:lpwstr>mailto:dean@nwfpuet.edu.pk</vt:lpwstr>
      </vt:variant>
      <vt:variant>
        <vt:lpwstr/>
      </vt:variant>
      <vt:variant>
        <vt:i4>4849704</vt:i4>
      </vt:variant>
      <vt:variant>
        <vt:i4>0</vt:i4>
      </vt:variant>
      <vt:variant>
        <vt:i4>0</vt:i4>
      </vt:variant>
      <vt:variant>
        <vt:i4>5</vt:i4>
      </vt:variant>
      <vt:variant>
        <vt:lpwstr>mailto:dean@nwfpuet.edu.pk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SECTION SUMMARY</dc:title>
  <dc:creator>Zeeshan  Mahmood</dc:creator>
  <cp:lastModifiedBy>kzia</cp:lastModifiedBy>
  <cp:revision>4</cp:revision>
  <cp:lastPrinted>2012-02-16T11:38:00Z</cp:lastPrinted>
  <dcterms:created xsi:type="dcterms:W3CDTF">2012-02-16T12:55:00Z</dcterms:created>
  <dcterms:modified xsi:type="dcterms:W3CDTF">2012-02-16T13:21:00Z</dcterms:modified>
</cp:coreProperties>
</file>